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B26" w:rsidRDefault="00274B26" w:rsidP="00274B26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943600" cy="18834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26" w:rsidRDefault="00274B26" w:rsidP="00274B2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от 23 ноября 2023 года № 41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353"/>
      </w:tblGrid>
      <w:tr w:rsidR="00274B26" w:rsidRPr="00274B26" w:rsidTr="00274B26">
        <w:trPr>
          <w:trHeight w:val="1667"/>
          <w:jc w:val="center"/>
        </w:trPr>
        <w:tc>
          <w:tcPr>
            <w:tcW w:w="5353" w:type="dxa"/>
            <w:hideMark/>
          </w:tcPr>
          <w:p w:rsidR="00274B26" w:rsidRDefault="00274B26">
            <w:pPr>
              <w:autoSpaceDN w:val="0"/>
              <w:adjustRightInd w:val="0"/>
              <w:spacing w:line="240" w:lineRule="auto"/>
              <w:ind w:left="28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 утверждении административного регламента администрации МО Красноозерное сельское поселение по предоставлению муниципальной услуги «</w:t>
            </w:r>
            <w:hyperlink r:id="rId9" w:history="1">
              <w:r w:rsidRPr="00274B26">
                <w:rPr>
                  <w:rFonts w:ascii="Times New Roman" w:eastAsia="Calibri" w:hAnsi="Times New Roman" w:cs="Times New Roman"/>
                  <w:sz w:val="24"/>
                  <w:szCs w:val="24"/>
                </w:rPr>
                <w:t>Установление сервитута в отношении земельного участка, находящегося в собственности МО</w:t>
              </w:r>
            </w:hyperlink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</w:tbl>
    <w:p w:rsidR="00274B26" w:rsidRDefault="00274B26" w:rsidP="00274B26">
      <w:pPr>
        <w:rPr>
          <w:rFonts w:ascii="Times New Roman" w:eastAsia="Calibri" w:hAnsi="Times New Roman" w:cs="Times New Roman"/>
          <w:sz w:val="24"/>
          <w:szCs w:val="24"/>
        </w:rPr>
      </w:pPr>
    </w:p>
    <w:p w:rsidR="00274B26" w:rsidRDefault="00274B26" w:rsidP="00274B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целях реализации мероприятий по разработке и утверждению административных регламентов предоставления муниципальных услуг в муниципальном образовании Красноозерное  сельское поселение, в соответствии с Федеральным законом от 06.10.2003 года №131-ФЗ «Об общих принципах организации местного самоуправления» (с изменениями), Федеральным законом от 27.07.2010 года № 210-ФЗ «Об организации предоставления государственных и муниципальных услуг», Уставом муниципального образования Красноозерное сельское  поселение, руководствуясь постановлением администрации МО Красноозерное сельское поселение от 15 июня 2021 года № 169 «О порядке разработки и утверждения административных регламентов предоставления муниципальных услуг», администрация  ПОСТАНОВЛЯЕТ:</w:t>
      </w:r>
    </w:p>
    <w:p w:rsidR="00274B26" w:rsidRDefault="00274B26" w:rsidP="00274B26">
      <w:pPr>
        <w:pStyle w:val="a7"/>
        <w:numPr>
          <w:ilvl w:val="0"/>
          <w:numId w:val="10"/>
        </w:numPr>
        <w:suppressAutoHyphens/>
        <w:spacing w:before="0" w:beforeAutospacing="0" w:after="0" w:afterAutospacing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Утвердить административный регламент предоставления муниципальной услуги «</w:t>
      </w:r>
      <w:hyperlink r:id="rId10" w:history="1">
        <w:r w:rsidRPr="00274B26">
          <w:rPr>
            <w:rFonts w:eastAsia="Calibri"/>
            <w:lang w:eastAsia="en-US"/>
          </w:rPr>
          <w:t>Установление сервитута в отношении земельного участка, находящегося в собственности МО</w:t>
        </w:r>
      </w:hyperlink>
      <w:r>
        <w:rPr>
          <w:rFonts w:eastAsia="Calibri"/>
          <w:lang w:eastAsia="en-US"/>
        </w:rPr>
        <w:t>» (Приложение 1).</w:t>
      </w:r>
    </w:p>
    <w:p w:rsidR="00274B26" w:rsidRDefault="00274B26" w:rsidP="00274B26">
      <w:pPr>
        <w:pStyle w:val="a7"/>
        <w:spacing w:before="0" w:beforeAutospacing="0" w:after="0" w:afterAutospacing="0"/>
        <w:ind w:hanging="426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2. Опубликовать данное постановление на официальном сайте администрации муниципального образования Красноозерное сельское поселение: </w:t>
      </w:r>
      <w:hyperlink r:id="rId11" w:history="1">
        <w:r>
          <w:rPr>
            <w:rStyle w:val="af4"/>
            <w:rFonts w:eastAsia="Calibri"/>
            <w:lang w:eastAsia="en-US"/>
          </w:rPr>
          <w:t>http://krasnoozernoe.ru/</w:t>
        </w:r>
      </w:hyperlink>
      <w:r>
        <w:rPr>
          <w:rFonts w:eastAsia="Calibri"/>
          <w:lang w:eastAsia="en-US"/>
        </w:rPr>
        <w:t xml:space="preserve"> и в сетевом информационном издании «ЛЕНОБЛИНФОРМ».</w:t>
      </w:r>
    </w:p>
    <w:p w:rsidR="00274B26" w:rsidRDefault="00274B26" w:rsidP="00274B2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3.   Настоящее постановление вступает в силу с момента официального опубликования.  </w:t>
      </w:r>
    </w:p>
    <w:p w:rsidR="00274B26" w:rsidRDefault="00274B26" w:rsidP="00274B2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4.   Контроль за исполнением настоящего постановления оставляю за собой.</w:t>
      </w:r>
    </w:p>
    <w:p w:rsidR="00274B26" w:rsidRDefault="00274B26" w:rsidP="00274B26">
      <w:pPr>
        <w:pStyle w:val="a7"/>
        <w:spacing w:line="276" w:lineRule="auto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Глава администрации                                                        А.В. Рыбак</w:t>
      </w:r>
    </w:p>
    <w:p w:rsidR="00274B26" w:rsidRDefault="00274B26" w:rsidP="00274B26">
      <w:pPr>
        <w:pStyle w:val="a7"/>
        <w:spacing w:before="0" w:beforeAutospacing="0" w:after="0" w:afterAutospacing="0" w:line="276" w:lineRule="auto"/>
        <w:ind w:left="284"/>
        <w:rPr>
          <w:rFonts w:eastAsia="Calibri"/>
          <w:sz w:val="18"/>
          <w:szCs w:val="18"/>
          <w:lang w:eastAsia="en-US"/>
        </w:rPr>
      </w:pPr>
    </w:p>
    <w:p w:rsidR="00274B26" w:rsidRDefault="00274B26" w:rsidP="00274B26">
      <w:pPr>
        <w:pStyle w:val="a7"/>
        <w:spacing w:before="0" w:beforeAutospacing="0" w:after="0" w:afterAutospacing="0" w:line="276" w:lineRule="auto"/>
        <w:ind w:left="284"/>
        <w:rPr>
          <w:rFonts w:eastAsia="Calibri"/>
          <w:sz w:val="18"/>
          <w:szCs w:val="18"/>
          <w:lang w:eastAsia="en-US"/>
        </w:rPr>
      </w:pPr>
    </w:p>
    <w:p w:rsidR="00274B26" w:rsidRDefault="00274B26" w:rsidP="00274B26">
      <w:pPr>
        <w:pStyle w:val="a7"/>
        <w:spacing w:before="0" w:beforeAutospacing="0" w:after="0" w:afterAutospacing="0" w:line="276" w:lineRule="auto"/>
        <w:ind w:left="284"/>
        <w:rPr>
          <w:rFonts w:eastAsia="Calibri"/>
          <w:sz w:val="18"/>
          <w:szCs w:val="18"/>
          <w:lang w:eastAsia="en-US"/>
        </w:rPr>
      </w:pPr>
    </w:p>
    <w:p w:rsidR="00274B26" w:rsidRDefault="00274B26" w:rsidP="00274B26">
      <w:pPr>
        <w:pStyle w:val="a7"/>
        <w:spacing w:before="0" w:beforeAutospacing="0" w:after="0" w:afterAutospacing="0" w:line="276" w:lineRule="auto"/>
        <w:ind w:left="284"/>
        <w:rPr>
          <w:rFonts w:eastAsia="Calibri"/>
          <w:sz w:val="18"/>
          <w:szCs w:val="18"/>
          <w:lang w:eastAsia="en-US"/>
        </w:rPr>
      </w:pPr>
    </w:p>
    <w:p w:rsidR="00274B26" w:rsidRDefault="00274B26" w:rsidP="00274B26">
      <w:pPr>
        <w:pStyle w:val="a7"/>
        <w:spacing w:before="0" w:beforeAutospacing="0" w:after="0" w:afterAutospacing="0" w:line="276" w:lineRule="auto"/>
        <w:ind w:left="284"/>
        <w:rPr>
          <w:rFonts w:eastAsia="Calibri"/>
          <w:sz w:val="18"/>
          <w:szCs w:val="18"/>
          <w:lang w:eastAsia="en-US"/>
        </w:rPr>
      </w:pPr>
    </w:p>
    <w:p w:rsidR="00274B26" w:rsidRDefault="00274B26" w:rsidP="00274B26">
      <w:pPr>
        <w:pStyle w:val="a7"/>
        <w:spacing w:before="0" w:beforeAutospacing="0" w:after="0" w:afterAutospacing="0" w:line="276" w:lineRule="auto"/>
        <w:ind w:left="284"/>
        <w:rPr>
          <w:rFonts w:eastAsia="Calibri"/>
          <w:sz w:val="18"/>
          <w:szCs w:val="18"/>
          <w:lang w:eastAsia="en-US"/>
        </w:rPr>
      </w:pPr>
    </w:p>
    <w:p w:rsidR="00274B26" w:rsidRDefault="00274B26" w:rsidP="00274B26">
      <w:pPr>
        <w:pStyle w:val="a7"/>
        <w:spacing w:before="0" w:beforeAutospacing="0" w:after="0" w:afterAutospacing="0" w:line="276" w:lineRule="auto"/>
        <w:ind w:left="284"/>
        <w:rPr>
          <w:rFonts w:eastAsia="Calibri"/>
          <w:sz w:val="18"/>
          <w:szCs w:val="18"/>
          <w:lang w:eastAsia="en-US"/>
        </w:rPr>
      </w:pPr>
    </w:p>
    <w:p w:rsidR="00274B26" w:rsidRDefault="00274B26" w:rsidP="00274B26">
      <w:pPr>
        <w:pStyle w:val="a7"/>
        <w:spacing w:before="0" w:beforeAutospacing="0" w:after="0" w:afterAutospacing="0" w:line="276" w:lineRule="auto"/>
        <w:ind w:left="284"/>
        <w:rPr>
          <w:rFonts w:eastAsia="Calibri"/>
          <w:sz w:val="18"/>
          <w:szCs w:val="18"/>
          <w:lang w:eastAsia="en-US"/>
        </w:rPr>
      </w:pPr>
    </w:p>
    <w:p w:rsidR="00274B26" w:rsidRDefault="00274B26" w:rsidP="00274B26">
      <w:pPr>
        <w:pStyle w:val="a7"/>
        <w:spacing w:before="0" w:beforeAutospacing="0" w:after="0" w:afterAutospacing="0" w:line="276" w:lineRule="auto"/>
        <w:ind w:left="284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 xml:space="preserve">Исп. Панькова Л.Е. тел.8 (81379)67-517                                                        </w:t>
      </w:r>
    </w:p>
    <w:p w:rsidR="00274B26" w:rsidRPr="00274B26" w:rsidRDefault="00274B26" w:rsidP="00274B26">
      <w:pPr>
        <w:pStyle w:val="a7"/>
        <w:spacing w:before="0" w:beforeAutospacing="0" w:after="0" w:afterAutospacing="0" w:line="276" w:lineRule="auto"/>
        <w:ind w:left="284"/>
        <w:rPr>
          <w:rFonts w:eastAsia="Calibri"/>
          <w:sz w:val="18"/>
          <w:szCs w:val="18"/>
          <w:lang w:eastAsia="en-US"/>
        </w:rPr>
      </w:pPr>
      <w:r>
        <w:rPr>
          <w:rFonts w:eastAsia="Calibri"/>
          <w:sz w:val="18"/>
          <w:szCs w:val="18"/>
          <w:lang w:eastAsia="en-US"/>
        </w:rPr>
        <w:t xml:space="preserve"> Разослано: дело-2, сайт администрации-1</w:t>
      </w:r>
    </w:p>
    <w:p w:rsidR="00274B26" w:rsidRDefault="00274B26" w:rsidP="00274B26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p w:rsidR="00274B26" w:rsidRDefault="00274B26" w:rsidP="00274B26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 постановлению администрации</w:t>
      </w:r>
    </w:p>
    <w:p w:rsidR="00274B26" w:rsidRDefault="00274B26" w:rsidP="00274B26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муниципального образования</w:t>
      </w:r>
    </w:p>
    <w:p w:rsidR="00274B26" w:rsidRDefault="00274B26" w:rsidP="00274B26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Красноозерное сельское поселение</w:t>
      </w:r>
    </w:p>
    <w:p w:rsidR="00274B26" w:rsidRDefault="00274B26" w:rsidP="00274B26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от 23.11.2023 года № 41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</w:p>
    <w:p w:rsidR="00274B26" w:rsidRDefault="00274B26" w:rsidP="00274B26">
      <w:pPr>
        <w:rPr>
          <w:rFonts w:ascii="Times New Roman" w:eastAsia="Calibri" w:hAnsi="Times New Roman" w:cs="Times New Roman"/>
          <w:sz w:val="24"/>
          <w:szCs w:val="24"/>
        </w:rPr>
      </w:pPr>
    </w:p>
    <w:p w:rsidR="00A523F8" w:rsidRPr="00E57B19" w:rsidRDefault="00274B26" w:rsidP="00A523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A523F8" w:rsidRPr="00E57B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дминистративн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ый регламент</w:t>
      </w:r>
      <w:r w:rsidR="00A523F8" w:rsidRPr="00E57B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C0421" w:rsidRPr="00E57B19" w:rsidRDefault="00A523F8" w:rsidP="00A523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74B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администрации муниципального образования </w:t>
      </w:r>
      <w:r w:rsidR="00274B26" w:rsidRPr="00274B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Красноозерное сельское поселение</w:t>
      </w:r>
      <w:r w:rsidRPr="00274B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86FEC" w:rsidRPr="00274B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274B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Установление сервитута в отношении земельного участка,</w:t>
      </w:r>
      <w:r w:rsidRPr="00E57B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находящегося в муниципальной собственности</w:t>
      </w:r>
      <w:r w:rsidR="00A93F7F" w:rsidRPr="00E57B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A877B4" w:rsidRPr="00274B26" w:rsidRDefault="00481E9B" w:rsidP="00CF472F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(С</w:t>
      </w:r>
      <w:r w:rsidR="00CF472F" w:rsidRPr="00E57B19">
        <w:rPr>
          <w:rFonts w:ascii="Times New Roman" w:hAnsi="Times New Roman" w:cs="Times New Roman"/>
          <w:sz w:val="28"/>
          <w:szCs w:val="28"/>
        </w:rPr>
        <w:t xml:space="preserve">окращенное наименование – Установление сервитута в отношении земельного участка) </w:t>
      </w:r>
      <w:r w:rsidR="00CF472F" w:rsidRPr="00274B26">
        <w:rPr>
          <w:rFonts w:ascii="Times New Roman" w:hAnsi="Times New Roman" w:cs="Times New Roman"/>
          <w:sz w:val="28"/>
          <w:szCs w:val="28"/>
        </w:rPr>
        <w:t>(далее – административный регламент, муниципальная услуга)</w:t>
      </w:r>
    </w:p>
    <w:p w:rsidR="00CF472F" w:rsidRPr="00E57B19" w:rsidRDefault="00CF472F" w:rsidP="00CF472F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A877B4" w:rsidRPr="00E57B19" w:rsidRDefault="00A877B4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A877B4" w:rsidRPr="00E57B19" w:rsidRDefault="00A877B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76F4B" w:rsidRPr="00E57B19" w:rsidRDefault="00B76F4B" w:rsidP="00E57B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Административный регламент устанавливает порядок и стандарт предоставления муниципальной услуги</w:t>
      </w:r>
      <w:r w:rsidR="00B47BAE"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7BAE" w:rsidRPr="00E57B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B47BAE" w:rsidRPr="00E57B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Установление сервитута в отношении земельного участка, находящегося в муниципальной собств</w:t>
      </w:r>
      <w:r w:rsidR="00274B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енности</w:t>
      </w:r>
      <w:r w:rsidR="00E57B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1.2. Заявителями, имеющими право на получение </w:t>
      </w:r>
      <w:r w:rsidR="000C0421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, являются:</w:t>
      </w:r>
    </w:p>
    <w:p w:rsidR="00A877B4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- физические лица;</w:t>
      </w:r>
    </w:p>
    <w:p w:rsidR="00E57B19" w:rsidRPr="00E57B19" w:rsidRDefault="00E57B19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B26">
        <w:rPr>
          <w:rFonts w:ascii="Times New Roman" w:hAnsi="Times New Roman" w:cs="Times New Roman"/>
          <w:sz w:val="28"/>
          <w:szCs w:val="28"/>
        </w:rPr>
        <w:t>- индивидуальные предприниматели;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- юридические лица</w:t>
      </w:r>
      <w:r w:rsidR="00B76F4B" w:rsidRPr="00E57B19">
        <w:rPr>
          <w:rFonts w:ascii="Times New Roman" w:hAnsi="Times New Roman" w:cs="Times New Roman"/>
          <w:sz w:val="28"/>
          <w:szCs w:val="28"/>
        </w:rPr>
        <w:t xml:space="preserve"> (далее – заявитель)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</w:p>
    <w:p w:rsidR="00863BB0" w:rsidRPr="00E57B19" w:rsidRDefault="00863BB0" w:rsidP="00863BB0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Представлять интересы заявителя имеют право:</w:t>
      </w:r>
    </w:p>
    <w:p w:rsidR="00863BB0" w:rsidRPr="00E57B19" w:rsidRDefault="00863BB0" w:rsidP="00863BB0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- от имени физических лиц: законные представители (родители, усыновители, опекуны) несовершеннолетних в возрасте до 14 лет, опекуны недееспособных граждан либо представители, действующие в силу полномочий, основанных на доверенности;</w:t>
      </w:r>
    </w:p>
    <w:p w:rsidR="00863BB0" w:rsidRPr="00E57B19" w:rsidRDefault="00863BB0" w:rsidP="00863BB0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- от имени юридических лиц: представители, действующие в соответствии с законом или учредительными документами в силу полномочий без доверенности или представители, действующие в силу полномочий, основанных на доверенности или договоре.</w:t>
      </w:r>
    </w:p>
    <w:p w:rsidR="00E60610" w:rsidRPr="00E57B19" w:rsidRDefault="00A877B4" w:rsidP="00863BB0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1.3. </w:t>
      </w:r>
      <w:r w:rsidR="00E60610" w:rsidRPr="00E57B19">
        <w:rPr>
          <w:rFonts w:ascii="Times New Roman" w:hAnsi="Times New Roman" w:cs="Times New Roman"/>
          <w:sz w:val="28"/>
          <w:szCs w:val="28"/>
        </w:rPr>
        <w:t>Инфор</w:t>
      </w:r>
      <w:r w:rsidR="009B2F28">
        <w:rPr>
          <w:rFonts w:ascii="Times New Roman" w:hAnsi="Times New Roman" w:cs="Times New Roman"/>
          <w:sz w:val="28"/>
          <w:szCs w:val="28"/>
        </w:rPr>
        <w:t>мация о месте нахождения органа</w:t>
      </w:r>
      <w:r w:rsidR="00E60610" w:rsidRPr="00E57B19">
        <w:rPr>
          <w:rFonts w:ascii="Times New Roman" w:hAnsi="Times New Roman" w:cs="Times New Roman"/>
          <w:sz w:val="28"/>
          <w:szCs w:val="28"/>
        </w:rPr>
        <w:t xml:space="preserve"> местного самоуправления Ленинградской области </w:t>
      </w:r>
      <w:r w:rsidR="009B2F28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E60610" w:rsidRPr="00E57B19">
        <w:rPr>
          <w:rFonts w:ascii="Times New Roman" w:hAnsi="Times New Roman" w:cs="Times New Roman"/>
          <w:sz w:val="28"/>
          <w:szCs w:val="28"/>
        </w:rPr>
        <w:t>ОМСУ,</w:t>
      </w:r>
      <w:r w:rsidR="009B2F28">
        <w:rPr>
          <w:rFonts w:ascii="Times New Roman" w:hAnsi="Times New Roman" w:cs="Times New Roman"/>
          <w:sz w:val="28"/>
          <w:szCs w:val="28"/>
        </w:rPr>
        <w:t xml:space="preserve"> Администрация), предоставляющего</w:t>
      </w:r>
      <w:r w:rsidR="00E60610" w:rsidRPr="00E57B19">
        <w:rPr>
          <w:rFonts w:ascii="Times New Roman" w:hAnsi="Times New Roman" w:cs="Times New Roman"/>
          <w:sz w:val="28"/>
          <w:szCs w:val="28"/>
        </w:rPr>
        <w:t xml:space="preserve"> муниципальную услугу (далее </w:t>
      </w:r>
      <w:r w:rsidR="009B2F28">
        <w:rPr>
          <w:rFonts w:ascii="Times New Roman" w:hAnsi="Times New Roman" w:cs="Times New Roman"/>
          <w:sz w:val="28"/>
          <w:szCs w:val="28"/>
        </w:rPr>
        <w:t>–</w:t>
      </w:r>
      <w:r w:rsidR="00E60610" w:rsidRPr="00E57B19">
        <w:rPr>
          <w:rFonts w:ascii="Times New Roman" w:hAnsi="Times New Roman" w:cs="Times New Roman"/>
          <w:sz w:val="28"/>
          <w:szCs w:val="28"/>
        </w:rPr>
        <w:t xml:space="preserve"> сведения информационного характера), размещается: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на стендах в местах предоставления </w:t>
      </w:r>
      <w:r w:rsidR="000C0421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 xml:space="preserve"> и услуг, которые являются необходимыми и обязательными для предоставления </w:t>
      </w:r>
      <w:r w:rsidR="000C0421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;</w:t>
      </w:r>
    </w:p>
    <w:p w:rsidR="00A877B4" w:rsidRPr="00E57B19" w:rsidRDefault="009B2F28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сайте Администрации</w:t>
      </w:r>
      <w:r w:rsidR="00A877B4" w:rsidRPr="00E57B19">
        <w:rPr>
          <w:rFonts w:ascii="Times New Roman" w:hAnsi="Times New Roman" w:cs="Times New Roman"/>
          <w:sz w:val="28"/>
          <w:szCs w:val="28"/>
        </w:rPr>
        <w:t>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на сайте Государственного бюджетного учреждения Ленинградской области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Многофункциональный центр предоставления государственных и муниципальных услуг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 xml:space="preserve"> (далее -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>): http://mfc47.ru/;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lastRenderedPageBreak/>
        <w:t>на Портале государственных и муниципальных услуг (функций) Ленинградской области (далее - ПГУ ЛО)/на Едином портале государственных услуг (далее - ЕПГУ): www.gu.le</w:t>
      </w:r>
      <w:r w:rsidR="0022552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E57B19">
        <w:rPr>
          <w:rFonts w:ascii="Times New Roman" w:hAnsi="Times New Roman" w:cs="Times New Roman"/>
          <w:sz w:val="28"/>
          <w:szCs w:val="28"/>
        </w:rPr>
        <w:t xml:space="preserve">obl.ru, </w:t>
      </w:r>
      <w:hyperlink r:id="rId12" w:history="1">
        <w:r w:rsidR="000A7DC0" w:rsidRPr="00E57B19">
          <w:rPr>
            <w:rStyle w:val="af4"/>
            <w:rFonts w:ascii="Times New Roman" w:hAnsi="Times New Roman" w:cs="Times New Roman"/>
            <w:sz w:val="28"/>
            <w:szCs w:val="28"/>
          </w:rPr>
          <w:t>www.gosuslugi.ru</w:t>
        </w:r>
      </w:hyperlink>
      <w:r w:rsidR="000A7DC0" w:rsidRPr="00E57B19">
        <w:rPr>
          <w:rFonts w:ascii="Times New Roman" w:hAnsi="Times New Roman" w:cs="Times New Roman"/>
          <w:sz w:val="28"/>
          <w:szCs w:val="28"/>
        </w:rPr>
        <w:t>;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государственной информационной системе "Реестр государственных и муниципальных услуг (функций) Ленинградской области (далее - Реестр).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77B4" w:rsidRPr="00E57B19" w:rsidRDefault="00A877B4" w:rsidP="00E60610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 Стандарт предоставления </w:t>
      </w:r>
      <w:r w:rsidR="000C0421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2.1. Полное наименование </w:t>
      </w:r>
      <w:r w:rsidR="000C0421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:</w:t>
      </w:r>
    </w:p>
    <w:p w:rsidR="00A523F8" w:rsidRPr="00E57B19" w:rsidRDefault="00A523F8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Установление сервитута в отношении земельного участка, находящегося в муниципальной собственности (государственная собственн</w:t>
      </w:r>
      <w:r w:rsidR="00B47BAE" w:rsidRPr="00E57B19">
        <w:rPr>
          <w:rFonts w:ascii="Times New Roman" w:hAnsi="Times New Roman" w:cs="Times New Roman"/>
          <w:sz w:val="28"/>
          <w:szCs w:val="28"/>
        </w:rPr>
        <w:t>ость на который не разграничена</w:t>
      </w:r>
      <w:r w:rsidRPr="00E57B19">
        <w:rPr>
          <w:rFonts w:ascii="Times New Roman" w:hAnsi="Times New Roman" w:cs="Times New Roman"/>
          <w:sz w:val="28"/>
          <w:szCs w:val="28"/>
        </w:rPr>
        <w:t>).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Сокращенное наименование </w:t>
      </w:r>
      <w:r w:rsidR="000C0421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:</w:t>
      </w:r>
      <w:r w:rsidR="00B47BAE" w:rsidRPr="00E57B19">
        <w:rPr>
          <w:rFonts w:ascii="Times New Roman" w:hAnsi="Times New Roman" w:cs="Times New Roman"/>
          <w:sz w:val="28"/>
          <w:szCs w:val="28"/>
        </w:rPr>
        <w:t xml:space="preserve"> «</w:t>
      </w:r>
      <w:r w:rsidR="00B76F4B" w:rsidRPr="00E57B19">
        <w:rPr>
          <w:rFonts w:ascii="Times New Roman" w:hAnsi="Times New Roman" w:cs="Times New Roman"/>
          <w:sz w:val="28"/>
          <w:szCs w:val="28"/>
        </w:rPr>
        <w:t>Установление сервитута в отношении земельного участка</w:t>
      </w:r>
      <w:r w:rsidR="00B47BAE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2.2. </w:t>
      </w:r>
      <w:r w:rsidR="000C0421" w:rsidRPr="00E57B19">
        <w:rPr>
          <w:rFonts w:ascii="Times New Roman" w:hAnsi="Times New Roman" w:cs="Times New Roman"/>
          <w:sz w:val="28"/>
          <w:szCs w:val="28"/>
        </w:rPr>
        <w:t xml:space="preserve">Муниципальную услугу </w:t>
      </w:r>
      <w:r w:rsidRPr="00E57B19">
        <w:rPr>
          <w:rFonts w:ascii="Times New Roman" w:hAnsi="Times New Roman" w:cs="Times New Roman"/>
          <w:sz w:val="28"/>
          <w:szCs w:val="28"/>
        </w:rPr>
        <w:t>предоставляют:</w:t>
      </w:r>
    </w:p>
    <w:p w:rsidR="00A877B4" w:rsidRPr="00E57B19" w:rsidRDefault="00C656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Администрация МО </w:t>
      </w:r>
      <w:r w:rsidR="00371BAA">
        <w:rPr>
          <w:rFonts w:ascii="Times New Roman" w:hAnsi="Times New Roman" w:cs="Times New Roman"/>
          <w:sz w:val="28"/>
          <w:szCs w:val="28"/>
        </w:rPr>
        <w:t>Красноозерное сельское поселение</w:t>
      </w:r>
      <w:r w:rsidR="00A877B4"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В предоставлении услуги участвуют:</w:t>
      </w:r>
    </w:p>
    <w:p w:rsidR="00A877B4" w:rsidRPr="00E57B19" w:rsidRDefault="009748CC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- </w:t>
      </w:r>
      <w:r w:rsidR="00863BB0" w:rsidRPr="00E57B19">
        <w:rPr>
          <w:rFonts w:ascii="Times New Roman" w:hAnsi="Times New Roman" w:cs="Times New Roman"/>
          <w:sz w:val="28"/>
          <w:szCs w:val="28"/>
        </w:rPr>
        <w:t>ГБУ ЛО «МФЦ»</w:t>
      </w:r>
      <w:r w:rsidR="00A877B4" w:rsidRPr="00E57B19">
        <w:rPr>
          <w:rFonts w:ascii="Times New Roman" w:hAnsi="Times New Roman" w:cs="Times New Roman"/>
          <w:sz w:val="28"/>
          <w:szCs w:val="28"/>
        </w:rPr>
        <w:t>;</w:t>
      </w:r>
    </w:p>
    <w:p w:rsidR="009748CC" w:rsidRPr="00E57B19" w:rsidRDefault="00225528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5528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25528">
        <w:rPr>
          <w:rFonts w:ascii="Times New Roman" w:hAnsi="Times New Roman" w:cs="Times New Roman"/>
          <w:sz w:val="28"/>
          <w:szCs w:val="28"/>
        </w:rPr>
        <w:t xml:space="preserve"> налогов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25528">
        <w:rPr>
          <w:rFonts w:ascii="Times New Roman" w:hAnsi="Times New Roman" w:cs="Times New Roman"/>
          <w:sz w:val="28"/>
          <w:szCs w:val="28"/>
        </w:rPr>
        <w:t xml:space="preserve"> служб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25528">
        <w:rPr>
          <w:rFonts w:ascii="Times New Roman" w:hAnsi="Times New Roman" w:cs="Times New Roman"/>
          <w:sz w:val="28"/>
          <w:szCs w:val="28"/>
        </w:rPr>
        <w:t xml:space="preserve">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Заявление на получение </w:t>
      </w:r>
      <w:r w:rsidR="000C0421" w:rsidRPr="00E57B19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E57B19">
        <w:rPr>
          <w:rFonts w:ascii="Times New Roman" w:hAnsi="Times New Roman" w:cs="Times New Roman"/>
          <w:sz w:val="28"/>
          <w:szCs w:val="28"/>
        </w:rPr>
        <w:t>с комплектом документов принимается: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1) при личной явке: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в Администрации;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в филиалах, отделах, удаленных рабочих местах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 xml:space="preserve"> (при наличии соглашения);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2) без личной явки: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почтовым отправлением в Администрацию;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в электронной форме через личный кабинет заявителя на ПГУ ЛО/ЕПГУ (при технической реализации).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Заявитель может записаться на прием для подачи заявления о предоставлении услуги следующими способами: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1) посредством ПГУ ЛО/ЕПГУ - в Администрацию, МФЦ;</w:t>
      </w:r>
    </w:p>
    <w:p w:rsidR="00A877B4" w:rsidRPr="00E57B19" w:rsidRDefault="00371BAA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посредством сайта,</w:t>
      </w:r>
      <w:r w:rsidR="00A877B4" w:rsidRPr="00E57B19">
        <w:rPr>
          <w:rFonts w:ascii="Times New Roman" w:hAnsi="Times New Roman" w:cs="Times New Roman"/>
          <w:sz w:val="28"/>
          <w:szCs w:val="28"/>
        </w:rPr>
        <w:t xml:space="preserve"> МФЦ (при технической реализации) - в Администрацию, МФЦ;</w:t>
      </w:r>
    </w:p>
    <w:p w:rsidR="00A877B4" w:rsidRPr="00E57B19" w:rsidRDefault="000C0421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</w:t>
      </w:r>
      <w:r w:rsidR="00A877B4" w:rsidRPr="00E57B19">
        <w:rPr>
          <w:rFonts w:ascii="Times New Roman" w:hAnsi="Times New Roman" w:cs="Times New Roman"/>
          <w:sz w:val="28"/>
          <w:szCs w:val="28"/>
        </w:rPr>
        <w:t>) по телефону - в Администрацию, МФЦ.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Для записи заявитель выбирает любую свободную для приема дату и время в пределах установленного в Администрации или МФЦ графика приема заявителей.</w:t>
      </w:r>
    </w:p>
    <w:p w:rsidR="006971E3" w:rsidRPr="00E57B19" w:rsidRDefault="006971E3" w:rsidP="006971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2.2.1.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комитете, в ГБУ ЛО «МФЦ» с использованием информационных технологий, предусмотренных частью 18 статьи 14.1 Федерального закона от 27 июля 2006 года № 149-ФЗ «Об </w:t>
      </w:r>
      <w:r w:rsidRPr="00E57B19">
        <w:rPr>
          <w:rFonts w:ascii="Times New Roman" w:hAnsi="Times New Roman" w:cs="Times New Roman"/>
          <w:sz w:val="28"/>
          <w:szCs w:val="28"/>
        </w:rPr>
        <w:lastRenderedPageBreak/>
        <w:t>информации, информационных технологиях и о защите информации» (при наличии технической возможности).</w:t>
      </w:r>
    </w:p>
    <w:p w:rsidR="006971E3" w:rsidRPr="00E57B19" w:rsidRDefault="006971E3" w:rsidP="006971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2.2.2. При предоставлении муниципальной услуги в электронной форме идентификация и аутентификация могут осуществляться посредством:</w:t>
      </w:r>
    </w:p>
    <w:p w:rsidR="006971E3" w:rsidRPr="00E57B19" w:rsidRDefault="006971E3" w:rsidP="006971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1) 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</w:p>
    <w:p w:rsidR="006971E3" w:rsidRPr="00E57B19" w:rsidRDefault="006971E3" w:rsidP="006971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2) единой системы идентификации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лица.</w:t>
      </w:r>
    </w:p>
    <w:p w:rsidR="00811E49" w:rsidRPr="00E57B19" w:rsidRDefault="00811E49" w:rsidP="006971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2.3. Результатом предоставления муниципальной услуги является:</w:t>
      </w:r>
    </w:p>
    <w:p w:rsidR="00811E49" w:rsidRPr="00E57B19" w:rsidRDefault="00811E49" w:rsidP="00E94A0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- направление заявителю уведомления о возможности заключения соглашения об установлении сервитута в предложенных заявителем границах</w:t>
      </w:r>
      <w:r w:rsidR="00E94A04">
        <w:rPr>
          <w:rFonts w:ascii="Times New Roman" w:hAnsi="Times New Roman" w:cs="Times New Roman"/>
          <w:sz w:val="28"/>
          <w:szCs w:val="28"/>
        </w:rPr>
        <w:t xml:space="preserve"> (приложение 3 к административному регламенту)</w:t>
      </w:r>
      <w:r w:rsidR="007B3AED" w:rsidRPr="00E57B19">
        <w:rPr>
          <w:rFonts w:ascii="Times New Roman" w:hAnsi="Times New Roman" w:cs="Times New Roman"/>
          <w:sz w:val="28"/>
          <w:szCs w:val="28"/>
        </w:rPr>
        <w:t>;</w:t>
      </w:r>
    </w:p>
    <w:p w:rsidR="00811E49" w:rsidRPr="00E57B19" w:rsidRDefault="00811E49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- направление заявителю предложения о заключении соглашения об установлении сервитута в иных границах с приложением схемы границ сервитута на кадастровом плане территории</w:t>
      </w:r>
      <w:r w:rsidR="00E94A04">
        <w:rPr>
          <w:rFonts w:ascii="Times New Roman" w:hAnsi="Times New Roman" w:cs="Times New Roman"/>
          <w:sz w:val="28"/>
          <w:szCs w:val="28"/>
        </w:rPr>
        <w:t xml:space="preserve"> </w:t>
      </w:r>
      <w:r w:rsidR="00E94A04" w:rsidRPr="00E94A04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E94A04">
        <w:rPr>
          <w:rFonts w:ascii="Times New Roman" w:hAnsi="Times New Roman" w:cs="Times New Roman"/>
          <w:sz w:val="28"/>
          <w:szCs w:val="28"/>
        </w:rPr>
        <w:t>4</w:t>
      </w:r>
      <w:r w:rsidR="00E94A04" w:rsidRPr="00E94A04">
        <w:rPr>
          <w:rFonts w:ascii="Times New Roman" w:hAnsi="Times New Roman" w:cs="Times New Roman"/>
          <w:sz w:val="28"/>
          <w:szCs w:val="28"/>
        </w:rPr>
        <w:t xml:space="preserve"> к административному регламенту);</w:t>
      </w:r>
    </w:p>
    <w:p w:rsidR="00811E49" w:rsidRPr="00E57B19" w:rsidRDefault="00811E49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- направление заявителю подписанных уполномоченным органом экземпляров проекта соглашения об установлении сервитута в случае, если заявление предусматривает установление сервитута в отношении всего земельного участка, или в случае, предусмотренном п. 4 ст. 39.25 Земельного кодекса </w:t>
      </w:r>
      <w:r w:rsidR="00F66216" w:rsidRPr="00A25CEE">
        <w:rPr>
          <w:rFonts w:ascii="Times New Roman" w:hAnsi="Times New Roman" w:cs="Times New Roman"/>
          <w:sz w:val="28"/>
          <w:szCs w:val="28"/>
        </w:rPr>
        <w:t>Российской Федерации (далее – Земельного кодекса РФ)</w:t>
      </w:r>
      <w:r w:rsidR="00196724" w:rsidRPr="00A25CEE">
        <w:rPr>
          <w:rFonts w:ascii="Times New Roman" w:hAnsi="Times New Roman" w:cs="Times New Roman"/>
          <w:sz w:val="28"/>
          <w:szCs w:val="28"/>
        </w:rPr>
        <w:t xml:space="preserve"> (</w:t>
      </w:r>
      <w:r w:rsidR="00E94A04" w:rsidRPr="00A25CEE">
        <w:rPr>
          <w:rFonts w:ascii="Times New Roman" w:hAnsi="Times New Roman" w:cs="Times New Roman"/>
          <w:sz w:val="28"/>
          <w:szCs w:val="28"/>
        </w:rPr>
        <w:t>п</w:t>
      </w:r>
      <w:r w:rsidR="00196724" w:rsidRPr="00A25CEE">
        <w:rPr>
          <w:rFonts w:ascii="Times New Roman" w:hAnsi="Times New Roman" w:cs="Times New Roman"/>
          <w:sz w:val="28"/>
          <w:szCs w:val="28"/>
        </w:rPr>
        <w:t>риложение 2 к</w:t>
      </w:r>
      <w:r w:rsidR="00196724" w:rsidRPr="00E57B19">
        <w:rPr>
          <w:rFonts w:ascii="Times New Roman" w:hAnsi="Times New Roman" w:cs="Times New Roman"/>
          <w:sz w:val="28"/>
          <w:szCs w:val="28"/>
        </w:rPr>
        <w:t xml:space="preserve"> административному регламенту)</w:t>
      </w:r>
      <w:r w:rsidRPr="00E57B19">
        <w:rPr>
          <w:rFonts w:ascii="Times New Roman" w:hAnsi="Times New Roman" w:cs="Times New Roman"/>
          <w:sz w:val="28"/>
          <w:szCs w:val="28"/>
        </w:rPr>
        <w:t>;</w:t>
      </w:r>
    </w:p>
    <w:p w:rsidR="00811E49" w:rsidRPr="00E57B19" w:rsidRDefault="00811E49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- принятие решения об отказе в предоставлении муниципальной услуги</w:t>
      </w:r>
      <w:r w:rsidR="00E94A04">
        <w:rPr>
          <w:rFonts w:ascii="Times New Roman" w:hAnsi="Times New Roman" w:cs="Times New Roman"/>
          <w:sz w:val="28"/>
          <w:szCs w:val="28"/>
        </w:rPr>
        <w:t xml:space="preserve"> </w:t>
      </w:r>
      <w:r w:rsidR="00E94A04" w:rsidRPr="00E94A04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E94A04">
        <w:rPr>
          <w:rFonts w:ascii="Times New Roman" w:hAnsi="Times New Roman" w:cs="Times New Roman"/>
          <w:sz w:val="28"/>
          <w:szCs w:val="28"/>
        </w:rPr>
        <w:t>5</w:t>
      </w:r>
      <w:r w:rsidR="00E94A04" w:rsidRPr="00E94A04">
        <w:rPr>
          <w:rFonts w:ascii="Times New Roman" w:hAnsi="Times New Roman" w:cs="Times New Roman"/>
          <w:sz w:val="28"/>
          <w:szCs w:val="28"/>
        </w:rPr>
        <w:t xml:space="preserve"> </w:t>
      </w:r>
      <w:r w:rsidR="00E94A04">
        <w:rPr>
          <w:rFonts w:ascii="Times New Roman" w:hAnsi="Times New Roman" w:cs="Times New Roman"/>
          <w:sz w:val="28"/>
          <w:szCs w:val="28"/>
        </w:rPr>
        <w:t>к административному регламенту)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5E481D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2.3.1. </w:t>
      </w:r>
      <w:r w:rsidR="00A877B4" w:rsidRPr="00E57B19">
        <w:rPr>
          <w:rFonts w:ascii="Times New Roman" w:hAnsi="Times New Roman" w:cs="Times New Roman"/>
          <w:sz w:val="28"/>
          <w:szCs w:val="28"/>
        </w:rPr>
        <w:t xml:space="preserve">Результат предоставления </w:t>
      </w:r>
      <w:r w:rsidR="000C0421" w:rsidRPr="00E57B19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="00A877B4" w:rsidRPr="00E57B19">
        <w:rPr>
          <w:rFonts w:ascii="Times New Roman" w:hAnsi="Times New Roman" w:cs="Times New Roman"/>
          <w:sz w:val="28"/>
          <w:szCs w:val="28"/>
        </w:rPr>
        <w:t>предоставляется: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1) при личной явке: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в Администрации;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в филиалах, отделах, удаленных рабочих местах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>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2) без личной явки: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посредством ПГУ ЛО/ЕПГУ (при технической реализации);</w:t>
      </w:r>
    </w:p>
    <w:p w:rsidR="00A877B4" w:rsidRPr="00D636D0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6D0">
        <w:rPr>
          <w:rFonts w:ascii="Times New Roman" w:hAnsi="Times New Roman" w:cs="Times New Roman"/>
          <w:sz w:val="28"/>
          <w:szCs w:val="28"/>
        </w:rPr>
        <w:t>почтовым отправлением.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5CEE">
        <w:rPr>
          <w:rFonts w:ascii="Times New Roman" w:hAnsi="Times New Roman" w:cs="Times New Roman"/>
          <w:sz w:val="28"/>
          <w:szCs w:val="28"/>
        </w:rPr>
        <w:t xml:space="preserve">2.4. Срок предоставления </w:t>
      </w:r>
      <w:r w:rsidR="000C0421" w:rsidRPr="00A25CEE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A25CEE">
        <w:rPr>
          <w:rFonts w:ascii="Times New Roman" w:hAnsi="Times New Roman" w:cs="Times New Roman"/>
          <w:sz w:val="28"/>
          <w:szCs w:val="28"/>
        </w:rPr>
        <w:t xml:space="preserve">составляет не более </w:t>
      </w:r>
      <w:r w:rsidR="00751A6E" w:rsidRPr="00A25CEE">
        <w:rPr>
          <w:rFonts w:ascii="Times New Roman" w:hAnsi="Times New Roman" w:cs="Times New Roman"/>
          <w:sz w:val="28"/>
          <w:szCs w:val="28"/>
        </w:rPr>
        <w:t>30 календарных</w:t>
      </w:r>
      <w:r w:rsidR="007B3AED" w:rsidRPr="00A25CEE">
        <w:rPr>
          <w:rFonts w:ascii="Times New Roman" w:hAnsi="Times New Roman" w:cs="Times New Roman"/>
          <w:sz w:val="28"/>
          <w:szCs w:val="28"/>
        </w:rPr>
        <w:t xml:space="preserve"> </w:t>
      </w:r>
      <w:r w:rsidRPr="00A25CEE">
        <w:rPr>
          <w:rFonts w:ascii="Times New Roman" w:hAnsi="Times New Roman" w:cs="Times New Roman"/>
          <w:sz w:val="28"/>
          <w:szCs w:val="28"/>
        </w:rPr>
        <w:t xml:space="preserve">дней со дня поступления </w:t>
      </w:r>
      <w:r w:rsidR="001C78EB" w:rsidRPr="00A25CEE">
        <w:rPr>
          <w:rFonts w:ascii="Times New Roman" w:hAnsi="Times New Roman" w:cs="Times New Roman"/>
          <w:sz w:val="28"/>
          <w:szCs w:val="28"/>
        </w:rPr>
        <w:t>заявления о заключении соглашения об</w:t>
      </w:r>
      <w:r w:rsidR="001C78EB" w:rsidRPr="00E57B19">
        <w:rPr>
          <w:rFonts w:ascii="Times New Roman" w:hAnsi="Times New Roman" w:cs="Times New Roman"/>
          <w:sz w:val="28"/>
          <w:szCs w:val="28"/>
        </w:rPr>
        <w:t xml:space="preserve"> установлении сервитута </w:t>
      </w:r>
      <w:r w:rsidR="00263498" w:rsidRPr="00E57B19">
        <w:rPr>
          <w:rFonts w:ascii="Times New Roman" w:hAnsi="Times New Roman" w:cs="Times New Roman"/>
          <w:sz w:val="28"/>
          <w:szCs w:val="28"/>
        </w:rPr>
        <w:t xml:space="preserve">в Администрацию (далее </w:t>
      </w:r>
      <w:r w:rsidR="003375D5" w:rsidRPr="00E57B19">
        <w:rPr>
          <w:rFonts w:ascii="Times New Roman" w:hAnsi="Times New Roman" w:cs="Times New Roman"/>
          <w:sz w:val="28"/>
          <w:szCs w:val="28"/>
        </w:rPr>
        <w:t>–</w:t>
      </w:r>
      <w:r w:rsidR="00263498" w:rsidRPr="00E57B19">
        <w:rPr>
          <w:rFonts w:ascii="Times New Roman" w:hAnsi="Times New Roman" w:cs="Times New Roman"/>
          <w:sz w:val="28"/>
          <w:szCs w:val="28"/>
        </w:rPr>
        <w:t xml:space="preserve"> заявление).</w:t>
      </w:r>
    </w:p>
    <w:p w:rsidR="006971E3" w:rsidRPr="00E57B19" w:rsidRDefault="006971E3" w:rsidP="006971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2.5. Правовые основания для предоставления муниципальной услуги:</w:t>
      </w:r>
    </w:p>
    <w:p w:rsidR="006971E3" w:rsidRPr="00E57B19" w:rsidRDefault="006971E3" w:rsidP="006971E3">
      <w:pPr>
        <w:pStyle w:val="ConsPlusNormal"/>
        <w:numPr>
          <w:ilvl w:val="0"/>
          <w:numId w:val="3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99"/>
      <w:bookmarkEnd w:id="0"/>
      <w:r w:rsidRPr="00E57B19">
        <w:rPr>
          <w:rFonts w:ascii="Times New Roman" w:hAnsi="Times New Roman" w:cs="Times New Roman"/>
          <w:sz w:val="28"/>
          <w:szCs w:val="28"/>
        </w:rPr>
        <w:t xml:space="preserve">Гражданский кодекс Российской Федерации </w:t>
      </w:r>
      <w:r w:rsidR="000B26E1">
        <w:rPr>
          <w:rFonts w:ascii="Times New Roman" w:hAnsi="Times New Roman" w:cs="Times New Roman"/>
          <w:sz w:val="28"/>
          <w:szCs w:val="28"/>
        </w:rPr>
        <w:t xml:space="preserve">(часть первая) </w:t>
      </w:r>
      <w:r w:rsidRPr="00E57B19">
        <w:rPr>
          <w:rFonts w:ascii="Times New Roman" w:hAnsi="Times New Roman" w:cs="Times New Roman"/>
          <w:sz w:val="28"/>
          <w:szCs w:val="28"/>
        </w:rPr>
        <w:t>от 30.11.1994 № 51-ФЗ;</w:t>
      </w:r>
    </w:p>
    <w:p w:rsidR="006971E3" w:rsidRPr="00E57B19" w:rsidRDefault="006971E3" w:rsidP="006971E3">
      <w:pPr>
        <w:pStyle w:val="ConsPlusNormal"/>
        <w:numPr>
          <w:ilvl w:val="0"/>
          <w:numId w:val="3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lastRenderedPageBreak/>
        <w:t>Земельный кодекс Российской Федерации от 25.10.2001 № 136-ФЗ;</w:t>
      </w:r>
    </w:p>
    <w:p w:rsidR="006971E3" w:rsidRDefault="006971E3" w:rsidP="006971E3">
      <w:pPr>
        <w:pStyle w:val="ConsPlusNormal"/>
        <w:numPr>
          <w:ilvl w:val="0"/>
          <w:numId w:val="3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Федеральный закон от 25.10.2001 № 137-ФЗ «О введении в действие Земельного кодекса Российской Федерации»;</w:t>
      </w:r>
    </w:p>
    <w:p w:rsidR="000B26E1" w:rsidRPr="000B26E1" w:rsidRDefault="000B26E1" w:rsidP="000B26E1">
      <w:pPr>
        <w:pStyle w:val="ConsPlusNormal"/>
        <w:numPr>
          <w:ilvl w:val="0"/>
          <w:numId w:val="3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6E1">
        <w:rPr>
          <w:rFonts w:ascii="Times New Roman" w:hAnsi="Times New Roman" w:cs="Times New Roman"/>
          <w:sz w:val="28"/>
          <w:szCs w:val="28"/>
        </w:rPr>
        <w:t>Федеральный закон от 13.07.2015 № 218-ФЗ «О государственной регистрации недвижимости»;</w:t>
      </w:r>
    </w:p>
    <w:p w:rsidR="006971E3" w:rsidRPr="00157604" w:rsidRDefault="006971E3" w:rsidP="006971E3">
      <w:pPr>
        <w:pStyle w:val="ConsPlusNormal"/>
        <w:numPr>
          <w:ilvl w:val="0"/>
          <w:numId w:val="3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604">
        <w:rPr>
          <w:rFonts w:ascii="Times New Roman" w:hAnsi="Times New Roman" w:cs="Times New Roman"/>
          <w:sz w:val="28"/>
          <w:szCs w:val="28"/>
        </w:rPr>
        <w:t>Федеральный закон от 24.07.2007 № 221-ФЗ «О кадастровой деятельности»;</w:t>
      </w:r>
    </w:p>
    <w:p w:rsidR="006971E3" w:rsidRPr="00157604" w:rsidRDefault="006971E3" w:rsidP="006971E3">
      <w:pPr>
        <w:pStyle w:val="ConsPlusNormal"/>
        <w:numPr>
          <w:ilvl w:val="0"/>
          <w:numId w:val="3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604">
        <w:rPr>
          <w:rFonts w:ascii="Times New Roman" w:hAnsi="Times New Roman" w:cs="Times New Roman"/>
          <w:sz w:val="28"/>
          <w:szCs w:val="28"/>
        </w:rPr>
        <w:t>Федеральный закон от 29.07.1998 № 135-ФЗ «Об оценочной деятельности в Российской Федерации»;</w:t>
      </w:r>
    </w:p>
    <w:p w:rsidR="006971E3" w:rsidRPr="00157604" w:rsidRDefault="006971E3" w:rsidP="006971E3">
      <w:pPr>
        <w:pStyle w:val="ConsPlusNormal"/>
        <w:numPr>
          <w:ilvl w:val="0"/>
          <w:numId w:val="3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604"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27.11.2014</w:t>
      </w:r>
      <w:r w:rsidR="00B47BAE" w:rsidRPr="00157604">
        <w:rPr>
          <w:rFonts w:ascii="Times New Roman" w:hAnsi="Times New Roman" w:cs="Times New Roman"/>
          <w:sz w:val="28"/>
          <w:szCs w:val="28"/>
        </w:rPr>
        <w:br/>
      </w:r>
      <w:r w:rsidRPr="00157604">
        <w:rPr>
          <w:rFonts w:ascii="Times New Roman" w:hAnsi="Times New Roman" w:cs="Times New Roman"/>
          <w:sz w:val="28"/>
          <w:szCs w:val="28"/>
        </w:rPr>
        <w:t>№ 1244 «Об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собственности»;</w:t>
      </w:r>
    </w:p>
    <w:p w:rsidR="006971E3" w:rsidRPr="00E57B19" w:rsidRDefault="006971E3" w:rsidP="006971E3">
      <w:pPr>
        <w:pStyle w:val="ConsPlusNormal"/>
        <w:numPr>
          <w:ilvl w:val="0"/>
          <w:numId w:val="3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нормативные правовые акты органов местного самоуправления.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2.6. Исчерпывающий перечень документов, необходимых в соответствии с законодательными или иными нормативными правовыми актами для предоставления </w:t>
      </w:r>
      <w:r w:rsidR="000C0421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, подлежащих представлению заявителем:</w:t>
      </w:r>
    </w:p>
    <w:p w:rsidR="006C6585" w:rsidRPr="00E57B19" w:rsidRDefault="00BD179A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P100"/>
      <w:bookmarkEnd w:id="1"/>
      <w:r>
        <w:rPr>
          <w:rFonts w:ascii="Times New Roman" w:hAnsi="Times New Roman" w:cs="Times New Roman"/>
          <w:sz w:val="28"/>
          <w:szCs w:val="28"/>
        </w:rPr>
        <w:t>1.</w:t>
      </w:r>
      <w:r w:rsidR="00A877B4" w:rsidRPr="00E57B19">
        <w:rPr>
          <w:rFonts w:ascii="Times New Roman" w:hAnsi="Times New Roman" w:cs="Times New Roman"/>
          <w:sz w:val="28"/>
          <w:szCs w:val="28"/>
        </w:rPr>
        <w:t xml:space="preserve"> </w:t>
      </w:r>
      <w:hyperlink w:anchor="P439" w:history="1">
        <w:r>
          <w:rPr>
            <w:rFonts w:ascii="Times New Roman" w:hAnsi="Times New Roman" w:cs="Times New Roman"/>
            <w:sz w:val="28"/>
            <w:szCs w:val="28"/>
          </w:rPr>
          <w:t>Заявление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7B4" w:rsidRPr="00E57B19">
        <w:rPr>
          <w:rFonts w:ascii="Times New Roman" w:hAnsi="Times New Roman" w:cs="Times New Roman"/>
          <w:sz w:val="28"/>
          <w:szCs w:val="28"/>
        </w:rPr>
        <w:t xml:space="preserve">о </w:t>
      </w:r>
      <w:r w:rsidR="006C6585" w:rsidRPr="00E57B19">
        <w:rPr>
          <w:rFonts w:ascii="Times New Roman" w:hAnsi="Times New Roman" w:cs="Times New Roman"/>
          <w:sz w:val="28"/>
          <w:szCs w:val="28"/>
        </w:rPr>
        <w:t>заключении соглашения об установлении сервитута (</w:t>
      </w:r>
      <w:r w:rsidR="00E94A04">
        <w:rPr>
          <w:rFonts w:ascii="Times New Roman" w:hAnsi="Times New Roman" w:cs="Times New Roman"/>
          <w:sz w:val="28"/>
          <w:szCs w:val="28"/>
        </w:rPr>
        <w:t>п</w:t>
      </w:r>
      <w:r w:rsidR="006C6585" w:rsidRPr="00E57B19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5E481D" w:rsidRPr="00E57B19">
        <w:rPr>
          <w:rFonts w:ascii="Times New Roman" w:hAnsi="Times New Roman" w:cs="Times New Roman"/>
          <w:sz w:val="28"/>
          <w:szCs w:val="28"/>
        </w:rPr>
        <w:t>1</w:t>
      </w:r>
      <w:r w:rsidR="006C6585" w:rsidRPr="00E57B19">
        <w:rPr>
          <w:rFonts w:ascii="Times New Roman" w:hAnsi="Times New Roman" w:cs="Times New Roman"/>
          <w:sz w:val="28"/>
          <w:szCs w:val="28"/>
        </w:rPr>
        <w:t xml:space="preserve"> к </w:t>
      </w:r>
      <w:r w:rsidR="003375D5" w:rsidRPr="00E57B19">
        <w:rPr>
          <w:rFonts w:ascii="Times New Roman" w:hAnsi="Times New Roman" w:cs="Times New Roman"/>
          <w:sz w:val="28"/>
          <w:szCs w:val="28"/>
        </w:rPr>
        <w:t xml:space="preserve">административному </w:t>
      </w:r>
      <w:r w:rsidR="006C6585" w:rsidRPr="00E57B19">
        <w:rPr>
          <w:rFonts w:ascii="Times New Roman" w:hAnsi="Times New Roman" w:cs="Times New Roman"/>
          <w:sz w:val="28"/>
          <w:szCs w:val="28"/>
        </w:rPr>
        <w:t>регламенту)</w:t>
      </w:r>
    </w:p>
    <w:p w:rsidR="006C6585" w:rsidRPr="00E57B19" w:rsidRDefault="006C6585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119"/>
      <w:bookmarkEnd w:id="2"/>
      <w:r w:rsidRPr="00E57B19">
        <w:rPr>
          <w:rFonts w:ascii="Times New Roman" w:hAnsi="Times New Roman" w:cs="Times New Roman"/>
          <w:sz w:val="28"/>
          <w:szCs w:val="28"/>
        </w:rPr>
        <w:t>К заявлению прилагаются:</w:t>
      </w:r>
    </w:p>
    <w:p w:rsidR="007B3AED" w:rsidRPr="00E57B19" w:rsidRDefault="00C31FA9" w:rsidP="004B36B9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4B36B9">
        <w:rPr>
          <w:rFonts w:ascii="Times New Roman" w:hAnsi="Times New Roman" w:cs="Times New Roman"/>
          <w:sz w:val="28"/>
          <w:szCs w:val="28"/>
        </w:rPr>
        <w:t xml:space="preserve"> </w:t>
      </w:r>
      <w:r w:rsidR="006C13FF">
        <w:rPr>
          <w:rFonts w:ascii="Times New Roman" w:hAnsi="Times New Roman" w:cs="Times New Roman"/>
          <w:sz w:val="28"/>
          <w:szCs w:val="28"/>
        </w:rPr>
        <w:t>д</w:t>
      </w:r>
      <w:r w:rsidR="004B36B9" w:rsidRPr="004B36B9">
        <w:rPr>
          <w:rFonts w:ascii="Times New Roman" w:hAnsi="Times New Roman" w:cs="Times New Roman"/>
          <w:sz w:val="28"/>
          <w:szCs w:val="28"/>
        </w:rPr>
        <w:t>окумент, удостоверяющ</w:t>
      </w:r>
      <w:r w:rsidR="004B36B9">
        <w:rPr>
          <w:rFonts w:ascii="Times New Roman" w:hAnsi="Times New Roman" w:cs="Times New Roman"/>
          <w:sz w:val="28"/>
          <w:szCs w:val="28"/>
        </w:rPr>
        <w:t>ий</w:t>
      </w:r>
      <w:r w:rsidR="004B36B9" w:rsidRPr="004B36B9">
        <w:rPr>
          <w:rFonts w:ascii="Times New Roman" w:hAnsi="Times New Roman" w:cs="Times New Roman"/>
          <w:sz w:val="28"/>
          <w:szCs w:val="28"/>
        </w:rPr>
        <w:t xml:space="preserve"> личность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4B36B9" w:rsidRPr="004B36B9">
        <w:rPr>
          <w:rFonts w:ascii="Times New Roman" w:hAnsi="Times New Roman" w:cs="Times New Roman"/>
          <w:sz w:val="28"/>
          <w:szCs w:val="28"/>
        </w:rPr>
        <w:t xml:space="preserve">аявителя или представителя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4B36B9" w:rsidRPr="004B36B9">
        <w:rPr>
          <w:rFonts w:ascii="Times New Roman" w:hAnsi="Times New Roman" w:cs="Times New Roman"/>
          <w:sz w:val="28"/>
          <w:szCs w:val="28"/>
        </w:rPr>
        <w:t xml:space="preserve">аявителя (предоставляется в случае личного обращения в </w:t>
      </w:r>
      <w:r w:rsidR="004B36B9">
        <w:rPr>
          <w:rFonts w:ascii="Times New Roman" w:hAnsi="Times New Roman" w:cs="Times New Roman"/>
          <w:sz w:val="28"/>
          <w:szCs w:val="28"/>
        </w:rPr>
        <w:t>Администрацию или МФЦ</w:t>
      </w:r>
      <w:r w:rsidR="004B36B9" w:rsidRPr="004B36B9">
        <w:rPr>
          <w:rFonts w:ascii="Times New Roman" w:hAnsi="Times New Roman" w:cs="Times New Roman"/>
          <w:sz w:val="28"/>
          <w:szCs w:val="28"/>
        </w:rPr>
        <w:t>). В случае направления заявления посредством ЕПГУ</w:t>
      </w:r>
      <w:r w:rsidR="006C13FF">
        <w:rPr>
          <w:rFonts w:ascii="Times New Roman" w:hAnsi="Times New Roman" w:cs="Times New Roman"/>
          <w:sz w:val="28"/>
          <w:szCs w:val="28"/>
        </w:rPr>
        <w:t>/ПГУ ЛО</w:t>
      </w:r>
      <w:r w:rsidR="004B36B9" w:rsidRPr="004B36B9">
        <w:rPr>
          <w:rFonts w:ascii="Times New Roman" w:hAnsi="Times New Roman" w:cs="Times New Roman"/>
          <w:sz w:val="28"/>
          <w:szCs w:val="28"/>
        </w:rPr>
        <w:t xml:space="preserve"> сведения из документа, удостоверяющего личность заявителя, представителя формируются при подтверждении учетной записи в Единой системе идентификации и аутентификации (далее - 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</w:t>
      </w:r>
      <w:r w:rsidR="006C13FF">
        <w:rPr>
          <w:rFonts w:ascii="Times New Roman" w:hAnsi="Times New Roman" w:cs="Times New Roman"/>
          <w:sz w:val="28"/>
          <w:szCs w:val="28"/>
        </w:rPr>
        <w:t>;</w:t>
      </w:r>
    </w:p>
    <w:p w:rsidR="006C13FF" w:rsidRPr="00A25CEE" w:rsidRDefault="00C31FA9" w:rsidP="006C13FF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6C13FF">
        <w:rPr>
          <w:rFonts w:ascii="Times New Roman" w:hAnsi="Times New Roman" w:cs="Times New Roman"/>
          <w:sz w:val="28"/>
          <w:szCs w:val="28"/>
        </w:rPr>
        <w:t>д</w:t>
      </w:r>
      <w:r w:rsidR="007B3AED" w:rsidRPr="00E57B19">
        <w:rPr>
          <w:rFonts w:ascii="Times New Roman" w:hAnsi="Times New Roman" w:cs="Times New Roman"/>
          <w:sz w:val="28"/>
          <w:szCs w:val="28"/>
        </w:rPr>
        <w:t xml:space="preserve">окумент, оформленный в соответствии с действующим законодательством,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</w:t>
      </w:r>
      <w:r w:rsidR="004B36B9">
        <w:rPr>
          <w:rFonts w:ascii="Times New Roman" w:hAnsi="Times New Roman" w:cs="Times New Roman"/>
          <w:sz w:val="28"/>
          <w:szCs w:val="28"/>
        </w:rPr>
        <w:t>муниципаль</w:t>
      </w:r>
      <w:r w:rsidR="007B3AED" w:rsidRPr="00E57B19">
        <w:rPr>
          <w:rFonts w:ascii="Times New Roman" w:hAnsi="Times New Roman" w:cs="Times New Roman"/>
          <w:sz w:val="28"/>
          <w:szCs w:val="28"/>
        </w:rPr>
        <w:t xml:space="preserve">ной услуги, если с заявлением обращается представитель заявителя. Представитель заявителя из числа уполномоченных лиц </w:t>
      </w:r>
      <w:r w:rsidR="007B3AED" w:rsidRPr="00A25CEE">
        <w:rPr>
          <w:rFonts w:ascii="Times New Roman" w:hAnsi="Times New Roman" w:cs="Times New Roman"/>
          <w:sz w:val="28"/>
          <w:szCs w:val="28"/>
        </w:rPr>
        <w:t>дополнительно представляет документ, удостоверяющий личность.</w:t>
      </w:r>
      <w:r w:rsidR="006C13FF" w:rsidRPr="00A25CEE">
        <w:rPr>
          <w:rFonts w:ascii="Times New Roman" w:hAnsi="Times New Roman" w:cs="Times New Roman"/>
          <w:sz w:val="28"/>
          <w:szCs w:val="28"/>
        </w:rPr>
        <w:t xml:space="preserve"> При обращении посредством ЕПГУ/ПГУ ЛО указанный документ, выданный организацией, удостоверяется усиленной квалифицированной электронной подписью правомочного должностного лица организации, а документ, выданный физическим лицом, - усиленной квалифицированной электронной подписью нотариуса с приложением файла открепленной усиленной квалифицированной электронной подписи</w:t>
      </w:r>
      <w:r w:rsidR="00B01995" w:rsidRPr="00A25CEE">
        <w:rPr>
          <w:rFonts w:ascii="Times New Roman" w:hAnsi="Times New Roman" w:cs="Times New Roman"/>
          <w:sz w:val="28"/>
          <w:szCs w:val="28"/>
        </w:rPr>
        <w:t>.</w:t>
      </w:r>
    </w:p>
    <w:p w:rsidR="004B36B9" w:rsidRPr="00E57B19" w:rsidRDefault="004B36B9" w:rsidP="007B3AE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5CEE">
        <w:rPr>
          <w:rFonts w:ascii="Times New Roman" w:hAnsi="Times New Roman" w:cs="Times New Roman"/>
          <w:sz w:val="28"/>
          <w:szCs w:val="28"/>
        </w:rPr>
        <w:t>В случае направления заявления посредством ЕПГУ/ПГУ ЛО формирование заявления осуществляется посредством заполнения интерактивной формы на ЕПГУ/ПГУ ЛО без необходимости дополнительной подачи заявления в какой-либо иной форме.</w:t>
      </w:r>
    </w:p>
    <w:p w:rsidR="004B36B9" w:rsidRDefault="00C31FA9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="006C13FF">
        <w:rPr>
          <w:rFonts w:ascii="Times New Roman" w:hAnsi="Times New Roman" w:cs="Times New Roman"/>
          <w:sz w:val="28"/>
          <w:szCs w:val="28"/>
        </w:rPr>
        <w:t>с</w:t>
      </w:r>
      <w:r w:rsidR="004B36B9" w:rsidRPr="004B36B9">
        <w:rPr>
          <w:rFonts w:ascii="Times New Roman" w:hAnsi="Times New Roman" w:cs="Times New Roman"/>
          <w:sz w:val="28"/>
          <w:szCs w:val="28"/>
        </w:rPr>
        <w:t>хема границ сервитута на кадастровом плане территории в случае, если заявление предусматривает установление сервитута в отношении части земельного участка.</w:t>
      </w:r>
    </w:p>
    <w:p w:rsidR="00C31FA9" w:rsidRPr="00E57B19" w:rsidRDefault="00C31FA9" w:rsidP="00C31FA9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57B19">
        <w:rPr>
          <w:rFonts w:ascii="Times New Roman" w:hAnsi="Times New Roman" w:cs="Times New Roman"/>
          <w:sz w:val="28"/>
          <w:szCs w:val="28"/>
        </w:rPr>
        <w:t xml:space="preserve"> случае, если для предоставления муниципальной услуги необходима обработка персональных данных лица, не являющегося заявителем, и если в соответствии с федеральным законом обработка таких персональных данных может осуществляться с согласия указанного лица, при обращении за получением муниципальной услуги заявитель дополнительно представляет документы, подтверждающие получение согласия указанного лица или его законного представителя на обработку персональных данных указанного лица.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2.7. Исчерпывающий перечень документов (сведений), необходимых в соответствии с законодательными или иными нормативными правовыми актами для предоставления </w:t>
      </w:r>
      <w:r w:rsidR="000C0421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 xml:space="preserve">, находящихся в распоряжении государственных органов, органов местного самоуправления и подведомственных им организаций (за исключением организаций, оказывающих услуги, необходимые и обязательные для предоставления </w:t>
      </w:r>
      <w:r w:rsidR="000C0421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) и подлежащих представлению в рамках межведомственного информационного взаимодействия.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Структурное подразделение в рамках межведомственного информационного взаимодействия для предоставления </w:t>
      </w:r>
      <w:r w:rsidR="000C0421" w:rsidRPr="00E57B19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E57B19">
        <w:rPr>
          <w:rFonts w:ascii="Times New Roman" w:hAnsi="Times New Roman" w:cs="Times New Roman"/>
          <w:sz w:val="28"/>
          <w:szCs w:val="28"/>
        </w:rPr>
        <w:t>запрашивает следующие документы (сведения):</w:t>
      </w:r>
    </w:p>
    <w:p w:rsidR="00A877B4" w:rsidRPr="00F85BA3" w:rsidRDefault="00791B65" w:rsidP="00B47BAE">
      <w:pPr>
        <w:pStyle w:val="ConsPlusNormal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 xml:space="preserve">сведения </w:t>
      </w:r>
      <w:r w:rsidR="00D66950" w:rsidRPr="00F85BA3">
        <w:rPr>
          <w:rFonts w:ascii="Times New Roman" w:hAnsi="Times New Roman" w:cs="Times New Roman"/>
          <w:sz w:val="28"/>
          <w:szCs w:val="28"/>
        </w:rPr>
        <w:t>(</w:t>
      </w:r>
      <w:r w:rsidR="00A877B4" w:rsidRPr="00F85BA3">
        <w:rPr>
          <w:rFonts w:ascii="Times New Roman" w:hAnsi="Times New Roman" w:cs="Times New Roman"/>
          <w:sz w:val="28"/>
          <w:szCs w:val="28"/>
        </w:rPr>
        <w:t>выписка</w:t>
      </w:r>
      <w:r w:rsidR="00D66950" w:rsidRPr="00F85BA3">
        <w:rPr>
          <w:rFonts w:ascii="Times New Roman" w:hAnsi="Times New Roman" w:cs="Times New Roman"/>
          <w:strike/>
          <w:sz w:val="28"/>
          <w:szCs w:val="28"/>
        </w:rPr>
        <w:t>)</w:t>
      </w:r>
      <w:r w:rsidR="00A877B4" w:rsidRPr="00F85BA3">
        <w:rPr>
          <w:rFonts w:ascii="Times New Roman" w:hAnsi="Times New Roman" w:cs="Times New Roman"/>
          <w:sz w:val="28"/>
          <w:szCs w:val="28"/>
        </w:rPr>
        <w:t xml:space="preserve"> из Единого государственного реестра юридических лиц (ЕГРЮЛ);</w:t>
      </w:r>
    </w:p>
    <w:p w:rsidR="00791B65" w:rsidRPr="00F85BA3" w:rsidRDefault="00791B65" w:rsidP="00791B65">
      <w:pPr>
        <w:pStyle w:val="ConsPlusNormal"/>
        <w:numPr>
          <w:ilvl w:val="0"/>
          <w:numId w:val="4"/>
        </w:numPr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 xml:space="preserve">сведения </w:t>
      </w:r>
      <w:r w:rsidR="00D66950" w:rsidRPr="00F85BA3">
        <w:rPr>
          <w:rFonts w:ascii="Times New Roman" w:hAnsi="Times New Roman" w:cs="Times New Roman"/>
          <w:sz w:val="28"/>
          <w:szCs w:val="28"/>
        </w:rPr>
        <w:t xml:space="preserve">(выписка) </w:t>
      </w:r>
      <w:r w:rsidRPr="00F85BA3">
        <w:rPr>
          <w:rFonts w:ascii="Times New Roman" w:hAnsi="Times New Roman" w:cs="Times New Roman"/>
          <w:sz w:val="28"/>
          <w:szCs w:val="28"/>
        </w:rPr>
        <w:t>из Единого государственного реестра индивидуальных предпринимателей (ЕГРИП)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Заявитель вправе представить документы, указанные в настоящем пункте, по собственной инициативе.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P125"/>
      <w:bookmarkEnd w:id="3"/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2.7.1. При предоставлении муниципальной услуги запрещается требовать от заявителя: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 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муниципальной услуги, за исключением документов, включенных в определенный частью 6 статьи 7 Федерального закона от 27.07.2010 № 210-ФЗ «Об организации предоставления государственных и муниципальных услуг» (далее – Федеральный закон № 210-ФЗ) перечень документов. Заявитель вправе представить указанные документы и информацию в органы, предоставляющие государственные услуги, и органы, предоставляющие муниципальные услуги, по собственной инициативе;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 (за исключением получения услуг, являющихся необходимыми и обязательными для предоставления муниципальной услуги, включенных в перечни, предусмотренные частью 1 статьи 9 Федерального закона № 210-ФЗ, а также документов и информации, предоставляемых в результате оказания таких услуг;</w:t>
      </w:r>
    </w:p>
    <w:p w:rsidR="000A7DC0" w:rsidRPr="00E57B19" w:rsidRDefault="000A7DC0" w:rsidP="000A7D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</w:t>
      </w:r>
      <w:r w:rsidRPr="00E57B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за исключением случаев, </w:t>
      </w: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предусмотренных пунктом 4 части 1 статьи</w:t>
      </w:r>
      <w:r w:rsidR="00B040DD"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Федерального закона № 210-ФЗ;</w:t>
      </w:r>
    </w:p>
    <w:p w:rsidR="00B040DD" w:rsidRPr="00E57B19" w:rsidRDefault="00B040DD" w:rsidP="000A7D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Представления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</w:t>
      </w:r>
      <w:r w:rsidR="0091147A"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210-ФЗ, за исключением случаев, если нанесение отметок на такие документы либо их изъятие является необходимым условием предоставления государственной или муниципальной услуги, и иных случаев, установленных федеральными законами.</w:t>
      </w:r>
    </w:p>
    <w:p w:rsidR="006971E3" w:rsidRPr="00E57B19" w:rsidRDefault="006971E3" w:rsidP="006971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2.7.2. При наступлении событий, являющихся основанием для предоставления муниципальной услуги, Администрация вправе:</w:t>
      </w:r>
    </w:p>
    <w:p w:rsidR="006971E3" w:rsidRPr="00E57B19" w:rsidRDefault="006971E3" w:rsidP="006971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1) проводить мероприятия, направленные на подготовку результатов предоставления муниципальных государственных услуг, в том числе направлять межведомственные запросы, получать на них ответы,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услуги;</w:t>
      </w:r>
    </w:p>
    <w:p w:rsidR="006971E3" w:rsidRPr="00E57B19" w:rsidRDefault="006971E3" w:rsidP="006971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2) при условии наличия запроса заявителя о предоставлении муниципальной услуги, в отношении которых у заявителя могут появиться основания для их предоставления ему в будущем, проводить мероприятия, направленные на формирование результата предоставления соответствующей услуги, в том числе направлять межведомственные запросы, получать на них ответы, формировать результат предоставления соответствующей услуги, а также предоставлять его заявителю с использованием ЕПГУ/ПГУ ЛО и уведомлять заявителя о проведенных мероприятиях.</w:t>
      </w:r>
    </w:p>
    <w:p w:rsidR="006971E3" w:rsidRPr="00E57B19" w:rsidRDefault="006971E3" w:rsidP="006971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2.8. Исчерпывающий перечень оснований для приостановления предоставления муниципальной услуги с указанием допустимых сроков приостановления в случае, если возможность приостановления предоставления муниципальной услуги предусмотрена действующим законодательством.</w:t>
      </w:r>
    </w:p>
    <w:p w:rsidR="006971E3" w:rsidRPr="00E57B19" w:rsidRDefault="006971E3" w:rsidP="006971E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Основания для приостановления предоставления муниципальной услуги не предусмотрены.</w:t>
      </w:r>
    </w:p>
    <w:p w:rsidR="00791B65" w:rsidRPr="00791B65" w:rsidRDefault="00791B65" w:rsidP="009310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>2.9. Основания для отказа в приеме документов, необходимых для предоставления муниципальной услуги, отсутствуют.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P129"/>
      <w:bookmarkStart w:id="5" w:name="P134"/>
      <w:bookmarkEnd w:id="4"/>
      <w:bookmarkEnd w:id="5"/>
      <w:r w:rsidRPr="00E57B19">
        <w:rPr>
          <w:rFonts w:ascii="Times New Roman" w:hAnsi="Times New Roman" w:cs="Times New Roman"/>
          <w:sz w:val="28"/>
          <w:szCs w:val="28"/>
        </w:rPr>
        <w:t xml:space="preserve">2.10. Исчерпывающий перечень оснований для отказа в предоставлении </w:t>
      </w:r>
      <w:r w:rsidR="000C0421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</w:p>
    <w:p w:rsidR="00E57A5B" w:rsidRPr="00E57B19" w:rsidRDefault="00E57A5B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1) Представленные заявителем документы не отвечают требованиям, </w:t>
      </w:r>
      <w:r w:rsidRPr="00E57B19">
        <w:rPr>
          <w:rFonts w:ascii="Times New Roman" w:hAnsi="Times New Roman" w:cs="Times New Roman"/>
          <w:sz w:val="28"/>
          <w:szCs w:val="28"/>
        </w:rPr>
        <w:lastRenderedPageBreak/>
        <w:t>установленным административным регламентом:</w:t>
      </w:r>
    </w:p>
    <w:p w:rsidR="00263498" w:rsidRDefault="00E57A5B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- </w:t>
      </w:r>
      <w:r w:rsidR="00263498" w:rsidRPr="00E57B19">
        <w:rPr>
          <w:rFonts w:ascii="Times New Roman" w:hAnsi="Times New Roman" w:cs="Times New Roman"/>
          <w:sz w:val="28"/>
          <w:szCs w:val="28"/>
        </w:rPr>
        <w:t>заявление об установлении сервитута направлено в орган местного самоуправления, который не вправе заключать соглашение об установлении сервитута;</w:t>
      </w:r>
    </w:p>
    <w:p w:rsidR="00A63221" w:rsidRPr="00F85BA3" w:rsidRDefault="00A63221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>- заявителем не представлены документы, установленные пунктом 2.6 административного регламента, необходимые в соответствии с законодательными или иными нормативными правовыми актами для предоставления муниципальной услуги.</w:t>
      </w:r>
    </w:p>
    <w:p w:rsidR="00E57A5B" w:rsidRPr="00F85BA3" w:rsidRDefault="00E57A5B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 xml:space="preserve">2) Отсутствие права на предоставление </w:t>
      </w:r>
      <w:r w:rsidR="004604B0" w:rsidRPr="00F85BA3">
        <w:rPr>
          <w:rFonts w:ascii="Times New Roman" w:hAnsi="Times New Roman" w:cs="Times New Roman"/>
          <w:sz w:val="28"/>
          <w:szCs w:val="28"/>
        </w:rPr>
        <w:t>муниципаль</w:t>
      </w:r>
      <w:r w:rsidRPr="00F85BA3">
        <w:rPr>
          <w:rFonts w:ascii="Times New Roman" w:hAnsi="Times New Roman" w:cs="Times New Roman"/>
          <w:sz w:val="28"/>
          <w:szCs w:val="28"/>
        </w:rPr>
        <w:t>ной услуги:</w:t>
      </w:r>
    </w:p>
    <w:p w:rsidR="00263498" w:rsidRPr="00F85BA3" w:rsidRDefault="007B3AED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>-</w:t>
      </w:r>
      <w:r w:rsidR="00263498" w:rsidRPr="00F85BA3">
        <w:rPr>
          <w:rFonts w:ascii="Times New Roman" w:hAnsi="Times New Roman" w:cs="Times New Roman"/>
          <w:sz w:val="28"/>
          <w:szCs w:val="28"/>
        </w:rPr>
        <w:t xml:space="preserve"> </w:t>
      </w:r>
      <w:r w:rsidR="005E481D" w:rsidRPr="00F85BA3">
        <w:rPr>
          <w:rFonts w:ascii="Times New Roman" w:hAnsi="Times New Roman" w:cs="Times New Roman"/>
          <w:sz w:val="28"/>
          <w:szCs w:val="28"/>
        </w:rPr>
        <w:tab/>
      </w:r>
      <w:r w:rsidR="006C13FF" w:rsidRPr="00F85BA3">
        <w:rPr>
          <w:rFonts w:ascii="Times New Roman" w:hAnsi="Times New Roman" w:cs="Times New Roman"/>
          <w:sz w:val="28"/>
          <w:szCs w:val="28"/>
        </w:rPr>
        <w:t xml:space="preserve">установлено, что </w:t>
      </w:r>
      <w:r w:rsidR="00263498" w:rsidRPr="00F85BA3">
        <w:rPr>
          <w:rFonts w:ascii="Times New Roman" w:hAnsi="Times New Roman" w:cs="Times New Roman"/>
          <w:sz w:val="28"/>
          <w:szCs w:val="28"/>
        </w:rPr>
        <w:t>планируемое на условиях сервитута использование земельного участка не допускается в соответствии с федеральными законами;</w:t>
      </w:r>
    </w:p>
    <w:p w:rsidR="00263498" w:rsidRPr="00F85BA3" w:rsidRDefault="007B3AED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>-</w:t>
      </w:r>
      <w:r w:rsidR="00263498" w:rsidRPr="00F85BA3">
        <w:rPr>
          <w:rFonts w:ascii="Times New Roman" w:hAnsi="Times New Roman" w:cs="Times New Roman"/>
          <w:sz w:val="28"/>
          <w:szCs w:val="28"/>
        </w:rPr>
        <w:t xml:space="preserve"> </w:t>
      </w:r>
      <w:r w:rsidR="005E481D" w:rsidRPr="00F85BA3">
        <w:rPr>
          <w:rFonts w:ascii="Times New Roman" w:hAnsi="Times New Roman" w:cs="Times New Roman"/>
          <w:sz w:val="28"/>
          <w:szCs w:val="28"/>
        </w:rPr>
        <w:tab/>
      </w:r>
      <w:r w:rsidR="006C13FF" w:rsidRPr="00F85BA3">
        <w:rPr>
          <w:rFonts w:ascii="Times New Roman" w:hAnsi="Times New Roman" w:cs="Times New Roman"/>
          <w:sz w:val="28"/>
          <w:szCs w:val="28"/>
        </w:rPr>
        <w:t xml:space="preserve">установлено, что </w:t>
      </w:r>
      <w:r w:rsidR="00263498" w:rsidRPr="00F85BA3">
        <w:rPr>
          <w:rFonts w:ascii="Times New Roman" w:hAnsi="Times New Roman" w:cs="Times New Roman"/>
          <w:sz w:val="28"/>
          <w:szCs w:val="28"/>
        </w:rPr>
        <w:t>установление сервитута приведет к 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</w:t>
      </w:r>
      <w:r w:rsidR="00791B65" w:rsidRPr="00F85BA3">
        <w:rPr>
          <w:rFonts w:ascii="Times New Roman" w:hAnsi="Times New Roman" w:cs="Times New Roman"/>
          <w:sz w:val="28"/>
          <w:szCs w:val="28"/>
        </w:rPr>
        <w:t>;</w:t>
      </w:r>
    </w:p>
    <w:p w:rsidR="00791B65" w:rsidRPr="00E57B19" w:rsidRDefault="00791B65" w:rsidP="009D6F4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 xml:space="preserve">- </w:t>
      </w:r>
      <w:r w:rsidR="009D6F4B" w:rsidRPr="00F85BA3">
        <w:rPr>
          <w:rFonts w:ascii="Times New Roman" w:hAnsi="Times New Roman" w:cs="Times New Roman"/>
          <w:sz w:val="28"/>
          <w:szCs w:val="28"/>
        </w:rPr>
        <w:tab/>
        <w:t>документы (сведения), представленные заявителем, противоречат документам (сведениям), полученным в рамках межведомственного взаимодействия.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2.11. </w:t>
      </w:r>
      <w:r w:rsidR="000C0421" w:rsidRPr="00E57B19">
        <w:rPr>
          <w:rFonts w:ascii="Times New Roman" w:hAnsi="Times New Roman" w:cs="Times New Roman"/>
          <w:sz w:val="28"/>
          <w:szCs w:val="28"/>
        </w:rPr>
        <w:t xml:space="preserve">Муниципальная услуга </w:t>
      </w:r>
      <w:r w:rsidRPr="00E57B19">
        <w:rPr>
          <w:rFonts w:ascii="Times New Roman" w:hAnsi="Times New Roman" w:cs="Times New Roman"/>
          <w:sz w:val="28"/>
          <w:szCs w:val="28"/>
        </w:rPr>
        <w:t>предоставляется бесплатно.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2.12. Максимальный срок ожидания в очереди при подаче заявления о предоставлении </w:t>
      </w:r>
      <w:r w:rsidR="000C0421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 xml:space="preserve"> и при получении результата предоставления </w:t>
      </w:r>
      <w:r w:rsidR="002C2839" w:rsidRPr="00E57B19">
        <w:rPr>
          <w:rFonts w:ascii="Times New Roman" w:hAnsi="Times New Roman" w:cs="Times New Roman"/>
          <w:sz w:val="28"/>
          <w:szCs w:val="28"/>
        </w:rPr>
        <w:t>муниципальной</w:t>
      </w:r>
      <w:r w:rsidRPr="00E57B19">
        <w:rPr>
          <w:rFonts w:ascii="Times New Roman" w:hAnsi="Times New Roman" w:cs="Times New Roman"/>
          <w:sz w:val="28"/>
          <w:szCs w:val="28"/>
        </w:rPr>
        <w:t xml:space="preserve"> услуги составляет не более 15 минут.</w:t>
      </w:r>
    </w:p>
    <w:p w:rsidR="00255DC3" w:rsidRPr="00E57B19" w:rsidRDefault="00255DC3" w:rsidP="00586F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2.13. Срок регистрации заявления о предоставлении муниципальной услуги составляет в Администрации:</w:t>
      </w:r>
    </w:p>
    <w:p w:rsidR="00255DC3" w:rsidRPr="00E57B19" w:rsidRDefault="00255DC3" w:rsidP="00586F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при личном обращении заявителя - в день поступления заявления в Администрацию;</w:t>
      </w:r>
    </w:p>
    <w:p w:rsidR="00255DC3" w:rsidRPr="00E57B19" w:rsidRDefault="00255DC3" w:rsidP="00586F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при направлении заявления почтовой связью в Администрацию - в день поступления заявления в Администрацию;</w:t>
      </w:r>
    </w:p>
    <w:p w:rsidR="00255DC3" w:rsidRPr="00E57B19" w:rsidRDefault="00255DC3" w:rsidP="00586F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при направлении запроса на бумажном носителе из МФЦ в Администрацию (при наличии соглашения) - в день поступления запроса в Администрацию;</w:t>
      </w:r>
    </w:p>
    <w:p w:rsidR="00255DC3" w:rsidRPr="00E57B19" w:rsidRDefault="00255DC3" w:rsidP="00586F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при направлении запроса в форме электронного документа посредством ЕПГУ или ПГУ ЛО (при наличии технической возможности) - в день поступления запроса на ЕПГУ или ПГУ ЛО или на следующий рабочий день (в случае направления документов в нерабочее время, в выходные, праздничные дни).</w:t>
      </w:r>
    </w:p>
    <w:p w:rsidR="00A877B4" w:rsidRPr="00E57B19" w:rsidRDefault="00A877B4" w:rsidP="00586FE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2.14. Требования к помещениям, в которых предоставляется </w:t>
      </w:r>
      <w:r w:rsidR="005E5096" w:rsidRPr="00E57B19">
        <w:rPr>
          <w:rFonts w:ascii="Times New Roman" w:hAnsi="Times New Roman" w:cs="Times New Roman"/>
          <w:sz w:val="28"/>
          <w:szCs w:val="28"/>
        </w:rPr>
        <w:t>муниципальная услуга</w:t>
      </w:r>
      <w:r w:rsidRPr="00E57B19">
        <w:rPr>
          <w:rFonts w:ascii="Times New Roman" w:hAnsi="Times New Roman" w:cs="Times New Roman"/>
          <w:sz w:val="28"/>
          <w:szCs w:val="28"/>
        </w:rPr>
        <w:t xml:space="preserve">, к залу ожидания, местам для заполнения заявления о предоставлении </w:t>
      </w:r>
      <w:r w:rsidR="005E5096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 xml:space="preserve">, информационным стендам с образцами их заполнения и перечнем документов, необходимых для предоставления </w:t>
      </w:r>
      <w:r w:rsidR="005E5096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2.14.1. Предоставление </w:t>
      </w:r>
      <w:r w:rsidR="005E5096" w:rsidRPr="00E57B19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E57B19">
        <w:rPr>
          <w:rFonts w:ascii="Times New Roman" w:hAnsi="Times New Roman" w:cs="Times New Roman"/>
          <w:sz w:val="28"/>
          <w:szCs w:val="28"/>
        </w:rPr>
        <w:t>осуществляется в специально выделенных для этих целей помещениях Администрации и МФЦ.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2.14.2. Наличие на территории, прилегающей к зданию, не менее 10 процентов мест (но не менее одного места) для парковки специальных автотранспортных средств инвалидов, которые не должны занимать иные транспортные средства. Инвалиды пользуются местами для парковки специальных </w:t>
      </w:r>
      <w:r w:rsidRPr="00E57B19">
        <w:rPr>
          <w:rFonts w:ascii="Times New Roman" w:hAnsi="Times New Roman" w:cs="Times New Roman"/>
          <w:sz w:val="28"/>
          <w:szCs w:val="28"/>
        </w:rPr>
        <w:lastRenderedPageBreak/>
        <w:t>транспортных средств бесплатно. На территории, прилегающей к зданию, в котором размещен МФЦ, располагается бесплатная парковка для автомобильного транспорта посетителей, в том числе предусматривающая места для специальных автотранспортных средств инвалидов.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2.14.3. Помещения размещаются преимущественно на нижних, предпочтительнее на первых, этажах здания с предоставлением доступа в помещение инвалидам.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2.14.4. Здание (помещение) оборудуется информационной табличкой (вывеской), содержащей полное наименование Администрации, а также информацию о режиме ее работы.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2.14.5. Вход в здание (помещение) и выход из него оборудуются лестницами с поручнями и пандусами для передвижения детских и инвалидных колясок.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2.14.6. В помещении организуется бесплатный туалет для посетителей, в том числе туалет, предназначенный для инвалидов.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2.14.7. При необходимости работником Администрации, работником МФЦ инвалиду оказывается помощь в преодолении барьеров при получении </w:t>
      </w:r>
      <w:r w:rsidR="002C2839" w:rsidRPr="00E57B19">
        <w:rPr>
          <w:rFonts w:ascii="Times New Roman" w:hAnsi="Times New Roman" w:cs="Times New Roman"/>
          <w:sz w:val="28"/>
          <w:szCs w:val="28"/>
        </w:rPr>
        <w:t>муниципальной</w:t>
      </w:r>
      <w:r w:rsidRPr="00E57B19">
        <w:rPr>
          <w:rFonts w:ascii="Times New Roman" w:hAnsi="Times New Roman" w:cs="Times New Roman"/>
          <w:sz w:val="28"/>
          <w:szCs w:val="28"/>
        </w:rPr>
        <w:t xml:space="preserve"> услуги в интересах заявителей.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2.14.8. Вход в помещение и места ожидания оборудуются кнопками, а также содержат информацию о контактных номерах телефонов вызова работника для сопровождения инвалида.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2.14.9.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2.14.10. Оборудование мест повышенного удобства с дополнительным местом для собаки-проводника и устройств для передвижения инвалида (костылей, ходунков).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2.14.11. Характеристики помещений приема и выдачи документов в части объемно-планировочных и конструктивных решений, освещения, пожарной безопасности, инженерного оборудования должны соответствовать требованиям нормативных документов, действующих на территории Российской Федерации.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2.14.12. Помещения приема и выдачи документов должны предусматривать места для ожидания, информирования и приема заявителей.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2.14.13. Места ожидания и места для информирования оборудуются стульями (кресельными секциями, скамьями) и столами (стойками) для оформления документов с размещением на них бланков документов, необходимых для получения </w:t>
      </w:r>
      <w:r w:rsidR="002C2839" w:rsidRPr="00E57B19">
        <w:rPr>
          <w:rFonts w:ascii="Times New Roman" w:hAnsi="Times New Roman" w:cs="Times New Roman"/>
          <w:sz w:val="28"/>
          <w:szCs w:val="28"/>
        </w:rPr>
        <w:t>муниципальной</w:t>
      </w:r>
      <w:r w:rsidRPr="00E57B19">
        <w:rPr>
          <w:rFonts w:ascii="Times New Roman" w:hAnsi="Times New Roman" w:cs="Times New Roman"/>
          <w:sz w:val="28"/>
          <w:szCs w:val="28"/>
        </w:rPr>
        <w:t xml:space="preserve"> услуги, канцелярскими принадлежностями, а также информационными стендами, содержащими актуальную и исчерпывающую информацию, необходимую для получения </w:t>
      </w:r>
      <w:r w:rsidR="002C2839" w:rsidRPr="00E57B19">
        <w:rPr>
          <w:rFonts w:ascii="Times New Roman" w:hAnsi="Times New Roman" w:cs="Times New Roman"/>
          <w:sz w:val="28"/>
          <w:szCs w:val="28"/>
        </w:rPr>
        <w:t>муниципальной</w:t>
      </w:r>
      <w:r w:rsidRPr="00E57B19">
        <w:rPr>
          <w:rFonts w:ascii="Times New Roman" w:hAnsi="Times New Roman" w:cs="Times New Roman"/>
          <w:sz w:val="28"/>
          <w:szCs w:val="28"/>
        </w:rPr>
        <w:t xml:space="preserve"> услуги, и информацию о часах приема заявлений.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2.14.14. Места для проведения личного приема заявителей оборудуются столами, стульями, обеспечиваются канцелярскими принадлежностями для написания письменных обращений.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2.15. Показатели доступности и качества </w:t>
      </w:r>
      <w:r w:rsidR="005E5096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lastRenderedPageBreak/>
        <w:t xml:space="preserve">2.15.1. Показатели доступности </w:t>
      </w:r>
      <w:r w:rsidR="005E5096" w:rsidRPr="00E57B19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E57B19">
        <w:rPr>
          <w:rFonts w:ascii="Times New Roman" w:hAnsi="Times New Roman" w:cs="Times New Roman"/>
          <w:sz w:val="28"/>
          <w:szCs w:val="28"/>
        </w:rPr>
        <w:t>(общие, применимые в отношении всех заявителей):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1) транспортная доступность к месту предоставления </w:t>
      </w:r>
      <w:r w:rsidR="005E5096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2) наличие указателей, обеспечивающих беспрепятственный доступ к помещениям, в которых предоставляется услуга;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3) возможность получения полной и достоверной информации о </w:t>
      </w:r>
      <w:r w:rsidR="005E5096" w:rsidRPr="00E57B19">
        <w:rPr>
          <w:rFonts w:ascii="Times New Roman" w:hAnsi="Times New Roman" w:cs="Times New Roman"/>
          <w:sz w:val="28"/>
          <w:szCs w:val="28"/>
        </w:rPr>
        <w:t xml:space="preserve">муниципальной услуге </w:t>
      </w:r>
      <w:r w:rsidRPr="00E57B19">
        <w:rPr>
          <w:rFonts w:ascii="Times New Roman" w:hAnsi="Times New Roman" w:cs="Times New Roman"/>
          <w:sz w:val="28"/>
          <w:szCs w:val="28"/>
        </w:rPr>
        <w:t>в Администрации по телефону, на официальном сайте;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4) предоставление </w:t>
      </w:r>
      <w:r w:rsidR="005E5096" w:rsidRPr="00E57B19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E57B19">
        <w:rPr>
          <w:rFonts w:ascii="Times New Roman" w:hAnsi="Times New Roman" w:cs="Times New Roman"/>
          <w:sz w:val="28"/>
          <w:szCs w:val="28"/>
        </w:rPr>
        <w:t>любым доступным способом, предусмотренным действующим законодательством;</w:t>
      </w:r>
    </w:p>
    <w:p w:rsidR="000A7DC0" w:rsidRPr="00E57B19" w:rsidRDefault="000A7DC0" w:rsidP="000A7D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5) обеспечение для заявителя возможности получения информации о ходе и результате предоставления </w:t>
      </w:r>
      <w:r w:rsidR="00863BB0" w:rsidRPr="00E57B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</w:t>
      </w:r>
      <w:r w:rsidRPr="00E57B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ной услуги с использованием ЕПГУ и(или) ПГУ ЛО (если услуга предоставляется посредством ЕПГУ и(или) ПГУ ЛО)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2.15.2. Показатели доступности </w:t>
      </w:r>
      <w:r w:rsidR="005E5096" w:rsidRPr="00E57B19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E57B19">
        <w:rPr>
          <w:rFonts w:ascii="Times New Roman" w:hAnsi="Times New Roman" w:cs="Times New Roman"/>
          <w:sz w:val="28"/>
          <w:szCs w:val="28"/>
        </w:rPr>
        <w:t>(специальные, применимые в отношении инвалидов):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1) наличие инфраструктуры, указанной в </w:t>
      </w:r>
      <w:hyperlink w:anchor="P200" w:history="1">
        <w:r w:rsidRPr="00E57B19">
          <w:rPr>
            <w:rFonts w:ascii="Times New Roman" w:hAnsi="Times New Roman" w:cs="Times New Roman"/>
            <w:sz w:val="28"/>
            <w:szCs w:val="28"/>
          </w:rPr>
          <w:t>п. 2.14</w:t>
        </w:r>
      </w:hyperlink>
      <w:r w:rsidRPr="00E57B19">
        <w:rPr>
          <w:rFonts w:ascii="Times New Roman" w:hAnsi="Times New Roman" w:cs="Times New Roman"/>
          <w:sz w:val="28"/>
          <w:szCs w:val="28"/>
        </w:rPr>
        <w:t xml:space="preserve"> </w:t>
      </w:r>
      <w:r w:rsidR="00863BB0" w:rsidRPr="00E57B19">
        <w:rPr>
          <w:rFonts w:ascii="Times New Roman" w:hAnsi="Times New Roman" w:cs="Times New Roman"/>
          <w:sz w:val="28"/>
          <w:szCs w:val="28"/>
        </w:rPr>
        <w:t xml:space="preserve">административного </w:t>
      </w:r>
      <w:r w:rsidRPr="00E57B19">
        <w:rPr>
          <w:rFonts w:ascii="Times New Roman" w:hAnsi="Times New Roman" w:cs="Times New Roman"/>
          <w:sz w:val="28"/>
          <w:szCs w:val="28"/>
        </w:rPr>
        <w:t>регламента;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2) исполнение требований доступности услуг для инвалидов;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3) обеспечение беспрепятственного доступа инвалидов к помещениям, в которых предоставляется </w:t>
      </w:r>
      <w:r w:rsidR="005E5096" w:rsidRPr="00E57B19">
        <w:rPr>
          <w:rFonts w:ascii="Times New Roman" w:hAnsi="Times New Roman" w:cs="Times New Roman"/>
          <w:sz w:val="28"/>
          <w:szCs w:val="28"/>
        </w:rPr>
        <w:t>муниципальная услуга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2.15.3. Показатели качества </w:t>
      </w:r>
      <w:r w:rsidR="005E5096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: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1) соблюдение срока предоставления </w:t>
      </w:r>
      <w:r w:rsidR="005E5096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2) соблюдение времени ожидания в очереди при подаче заявления и получении результата;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3) осуществление не более одного обращения заявителя к должностным лицам Администрации или работникам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 xml:space="preserve"> при подаче документов на получение </w:t>
      </w:r>
      <w:r w:rsidR="005E5096" w:rsidRPr="00E57B19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E57B19">
        <w:rPr>
          <w:rFonts w:ascii="Times New Roman" w:hAnsi="Times New Roman" w:cs="Times New Roman"/>
          <w:sz w:val="28"/>
          <w:szCs w:val="28"/>
        </w:rPr>
        <w:t xml:space="preserve">и не более одного обращения при получении результата в Администрацию или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>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4) отсутствие жалоб на действия или бездействие должностных лиц Администрации, поданных в установленном порядке.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2.15.4. После получения результата услуги, предоставление которой осуществлялось в электронном виде через ЕПГУ или ПГУ ЛО либо посредством МФЦ, заявителю обеспечивается возможность оценки качества оказания услуги.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2.16. Получения услуг, которые являются необходимыми и обязательными для предоставления </w:t>
      </w:r>
      <w:r w:rsidR="005E5096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, не требуется.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Согласований, необходимых для получения </w:t>
      </w:r>
      <w:r w:rsidR="005E5096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, не требуется.</w:t>
      </w:r>
    </w:p>
    <w:p w:rsidR="000A7DC0" w:rsidRPr="00E57B19" w:rsidRDefault="000A7DC0" w:rsidP="000A7D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2.17. Иные требования, в том числе учитывающие особенности предоставления </w:t>
      </w:r>
      <w:r w:rsidR="00863BB0" w:rsidRPr="00E57B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</w:t>
      </w:r>
      <w:r w:rsidRPr="00E57B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ной услуги по экстерриториальному принципу (в случае если муниципальная услуга предоставляется по экстерриториальному принципу) и особенности предоставления </w:t>
      </w:r>
      <w:r w:rsidR="00863BB0" w:rsidRPr="00E57B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муниципаль</w:t>
      </w:r>
      <w:r w:rsidRPr="00E57B19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ной услуги в электронной форме.</w:t>
      </w:r>
    </w:p>
    <w:p w:rsidR="00B01995" w:rsidRPr="00B01995" w:rsidRDefault="000A7DC0" w:rsidP="00B019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2.17.1. </w:t>
      </w:r>
      <w:r w:rsidR="00B01995" w:rsidRPr="00B0199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Предоставление услуги по экстерриториальному принципу не предусмотрено</w:t>
      </w:r>
      <w:r w:rsidR="00B01995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A877B4" w:rsidRPr="00E57B19" w:rsidRDefault="00A877B4" w:rsidP="00B019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2.17.2. Предоставление </w:t>
      </w:r>
      <w:r w:rsidR="005E5096" w:rsidRPr="00E57B19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E57B19">
        <w:rPr>
          <w:rFonts w:ascii="Times New Roman" w:hAnsi="Times New Roman" w:cs="Times New Roman"/>
          <w:sz w:val="28"/>
          <w:szCs w:val="28"/>
        </w:rPr>
        <w:t xml:space="preserve">в электронном виде </w:t>
      </w:r>
      <w:r w:rsidRPr="00E57B19">
        <w:rPr>
          <w:rFonts w:ascii="Times New Roman" w:hAnsi="Times New Roman" w:cs="Times New Roman"/>
          <w:sz w:val="28"/>
          <w:szCs w:val="28"/>
        </w:rPr>
        <w:lastRenderedPageBreak/>
        <w:t>осуществляется при технической реализации услуги посредством ПГУ ЛО и/или ЕПГУ.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Состав, последовательность и сроки выполнения</w:t>
      </w:r>
      <w:r w:rsidR="00B47BAE"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административных процедур, требования к порядку их</w:t>
      </w:r>
      <w:r w:rsidR="00B47BAE"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выполнения, в том числе особенности выполнения</w:t>
      </w:r>
      <w:r w:rsidR="00B47BAE"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административных процедур в электронной форме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3.1. Состав, последовательность и сроки выполнения административных процедур, требования к порядку их выполнения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3.1.1. Предоставление </w:t>
      </w:r>
      <w:r w:rsidR="005E5096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 xml:space="preserve"> включает в себя следующие административные процедуры:</w:t>
      </w:r>
    </w:p>
    <w:p w:rsidR="00A877B4" w:rsidRPr="00F85BA3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1) </w:t>
      </w:r>
      <w:r w:rsidR="000B28B4" w:rsidRPr="00E57B19">
        <w:rPr>
          <w:rFonts w:ascii="Times New Roman" w:hAnsi="Times New Roman" w:cs="Times New Roman"/>
          <w:sz w:val="28"/>
          <w:szCs w:val="28"/>
        </w:rPr>
        <w:tab/>
      </w:r>
      <w:r w:rsidRPr="00E57B19">
        <w:rPr>
          <w:rFonts w:ascii="Times New Roman" w:hAnsi="Times New Roman" w:cs="Times New Roman"/>
          <w:sz w:val="28"/>
          <w:szCs w:val="28"/>
        </w:rPr>
        <w:t xml:space="preserve">Прием и регистрация заявления </w:t>
      </w:r>
      <w:r w:rsidR="009D6AB2" w:rsidRPr="00E57B19">
        <w:rPr>
          <w:rFonts w:ascii="Times New Roman" w:hAnsi="Times New Roman" w:cs="Times New Roman"/>
          <w:sz w:val="28"/>
          <w:szCs w:val="28"/>
        </w:rPr>
        <w:t xml:space="preserve">и документов </w:t>
      </w:r>
      <w:r w:rsidRPr="00E57B19">
        <w:rPr>
          <w:rFonts w:ascii="Times New Roman" w:hAnsi="Times New Roman" w:cs="Times New Roman"/>
          <w:sz w:val="28"/>
          <w:szCs w:val="28"/>
        </w:rPr>
        <w:t xml:space="preserve">о предоставлении </w:t>
      </w:r>
      <w:r w:rsidR="005E5096" w:rsidRPr="00F85BA3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F85BA3">
        <w:rPr>
          <w:rFonts w:ascii="Times New Roman" w:hAnsi="Times New Roman" w:cs="Times New Roman"/>
          <w:sz w:val="28"/>
          <w:szCs w:val="28"/>
        </w:rPr>
        <w:t xml:space="preserve">- не более </w:t>
      </w:r>
      <w:r w:rsidR="00A512EE" w:rsidRPr="00F85BA3">
        <w:rPr>
          <w:rFonts w:ascii="Times New Roman" w:hAnsi="Times New Roman" w:cs="Times New Roman"/>
          <w:sz w:val="28"/>
          <w:szCs w:val="28"/>
        </w:rPr>
        <w:t>1 дня.</w:t>
      </w:r>
    </w:p>
    <w:p w:rsidR="00A877B4" w:rsidRPr="00F85BA3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 xml:space="preserve">2) </w:t>
      </w:r>
      <w:r w:rsidR="000B28B4" w:rsidRPr="00F85BA3">
        <w:rPr>
          <w:rFonts w:ascii="Times New Roman" w:hAnsi="Times New Roman" w:cs="Times New Roman"/>
          <w:sz w:val="28"/>
          <w:szCs w:val="28"/>
        </w:rPr>
        <w:tab/>
      </w:r>
      <w:r w:rsidRPr="00F85BA3">
        <w:rPr>
          <w:rFonts w:ascii="Times New Roman" w:hAnsi="Times New Roman" w:cs="Times New Roman"/>
          <w:sz w:val="28"/>
          <w:szCs w:val="28"/>
        </w:rPr>
        <w:t xml:space="preserve">Рассмотрение </w:t>
      </w:r>
      <w:r w:rsidR="009D6AB2" w:rsidRPr="00F85BA3">
        <w:rPr>
          <w:rFonts w:ascii="Times New Roman" w:hAnsi="Times New Roman" w:cs="Times New Roman"/>
          <w:sz w:val="28"/>
          <w:szCs w:val="28"/>
        </w:rPr>
        <w:t xml:space="preserve">заявления и </w:t>
      </w:r>
      <w:r w:rsidRPr="00F85BA3">
        <w:rPr>
          <w:rFonts w:ascii="Times New Roman" w:hAnsi="Times New Roman" w:cs="Times New Roman"/>
          <w:sz w:val="28"/>
          <w:szCs w:val="28"/>
        </w:rPr>
        <w:t xml:space="preserve">документов о предоставлении </w:t>
      </w:r>
      <w:r w:rsidR="005E5096" w:rsidRPr="00F85BA3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F85BA3">
        <w:rPr>
          <w:rFonts w:ascii="Times New Roman" w:hAnsi="Times New Roman" w:cs="Times New Roman"/>
          <w:sz w:val="28"/>
          <w:szCs w:val="28"/>
        </w:rPr>
        <w:t xml:space="preserve">- не более </w:t>
      </w:r>
      <w:r w:rsidR="00B040DD" w:rsidRPr="00F85BA3">
        <w:rPr>
          <w:rFonts w:ascii="Times New Roman" w:hAnsi="Times New Roman" w:cs="Times New Roman"/>
          <w:sz w:val="28"/>
          <w:szCs w:val="28"/>
        </w:rPr>
        <w:t>2</w:t>
      </w:r>
      <w:r w:rsidR="00751A6E" w:rsidRPr="00F85BA3">
        <w:rPr>
          <w:rFonts w:ascii="Times New Roman" w:hAnsi="Times New Roman" w:cs="Times New Roman"/>
          <w:sz w:val="28"/>
          <w:szCs w:val="28"/>
        </w:rPr>
        <w:t>7</w:t>
      </w:r>
      <w:r w:rsidR="00F33DED" w:rsidRPr="00F85BA3">
        <w:rPr>
          <w:rFonts w:ascii="Times New Roman" w:hAnsi="Times New Roman" w:cs="Times New Roman"/>
          <w:sz w:val="28"/>
          <w:szCs w:val="28"/>
        </w:rPr>
        <w:t xml:space="preserve"> </w:t>
      </w:r>
      <w:r w:rsidRPr="00F85BA3">
        <w:rPr>
          <w:rFonts w:ascii="Times New Roman" w:hAnsi="Times New Roman" w:cs="Times New Roman"/>
          <w:sz w:val="28"/>
          <w:szCs w:val="28"/>
        </w:rPr>
        <w:t>дн</w:t>
      </w:r>
      <w:r w:rsidR="00751A6E" w:rsidRPr="00F85BA3">
        <w:rPr>
          <w:rFonts w:ascii="Times New Roman" w:hAnsi="Times New Roman" w:cs="Times New Roman"/>
          <w:sz w:val="28"/>
          <w:szCs w:val="28"/>
        </w:rPr>
        <w:t>ей</w:t>
      </w:r>
      <w:r w:rsidRPr="00F85BA3">
        <w:rPr>
          <w:rFonts w:ascii="Times New Roman" w:hAnsi="Times New Roman" w:cs="Times New Roman"/>
          <w:sz w:val="28"/>
          <w:szCs w:val="28"/>
        </w:rPr>
        <w:t>.</w:t>
      </w:r>
    </w:p>
    <w:p w:rsidR="000B28B4" w:rsidRPr="00F85BA3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 xml:space="preserve">3) </w:t>
      </w:r>
      <w:r w:rsidR="000B28B4" w:rsidRPr="00F85BA3">
        <w:rPr>
          <w:rFonts w:ascii="Times New Roman" w:hAnsi="Times New Roman" w:cs="Times New Roman"/>
          <w:sz w:val="28"/>
          <w:szCs w:val="28"/>
        </w:rPr>
        <w:tab/>
        <w:t xml:space="preserve">Принятие решения о предоставлении муниципальной услуги или об отказе в предоставлении </w:t>
      </w:r>
      <w:r w:rsidR="00CD76C1" w:rsidRPr="00F85BA3">
        <w:rPr>
          <w:rFonts w:ascii="Times New Roman" w:hAnsi="Times New Roman" w:cs="Times New Roman"/>
          <w:sz w:val="28"/>
          <w:szCs w:val="28"/>
        </w:rPr>
        <w:t>муниципальн</w:t>
      </w:r>
      <w:r w:rsidR="000B28B4" w:rsidRPr="00F85BA3">
        <w:rPr>
          <w:rFonts w:ascii="Times New Roman" w:hAnsi="Times New Roman" w:cs="Times New Roman"/>
          <w:sz w:val="28"/>
          <w:szCs w:val="28"/>
        </w:rPr>
        <w:t xml:space="preserve">ой услуги – не более </w:t>
      </w:r>
      <w:r w:rsidR="00F33DED" w:rsidRPr="00F85BA3">
        <w:rPr>
          <w:rFonts w:ascii="Times New Roman" w:hAnsi="Times New Roman" w:cs="Times New Roman"/>
          <w:sz w:val="28"/>
          <w:szCs w:val="28"/>
        </w:rPr>
        <w:t>1</w:t>
      </w:r>
      <w:r w:rsidR="000B28B4" w:rsidRPr="00F85BA3">
        <w:rPr>
          <w:rFonts w:ascii="Times New Roman" w:hAnsi="Times New Roman" w:cs="Times New Roman"/>
          <w:sz w:val="28"/>
          <w:szCs w:val="28"/>
        </w:rPr>
        <w:t xml:space="preserve"> дн</w:t>
      </w:r>
      <w:r w:rsidR="00F33DED" w:rsidRPr="00F85BA3">
        <w:rPr>
          <w:rFonts w:ascii="Times New Roman" w:hAnsi="Times New Roman" w:cs="Times New Roman"/>
          <w:sz w:val="28"/>
          <w:szCs w:val="28"/>
        </w:rPr>
        <w:t>я</w:t>
      </w:r>
      <w:r w:rsidR="000B28B4" w:rsidRPr="00F85BA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77B4" w:rsidRPr="00E57B19" w:rsidRDefault="009D6AB2" w:rsidP="00481E9B">
      <w:pPr>
        <w:pStyle w:val="ConsPlusNormal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>4</w:t>
      </w:r>
      <w:r w:rsidR="000B28B4" w:rsidRPr="00F85BA3">
        <w:rPr>
          <w:rFonts w:ascii="Times New Roman" w:hAnsi="Times New Roman" w:cs="Times New Roman"/>
          <w:sz w:val="28"/>
          <w:szCs w:val="28"/>
        </w:rPr>
        <w:t>)</w:t>
      </w:r>
      <w:r w:rsidR="000B28B4" w:rsidRPr="00F85BA3">
        <w:rPr>
          <w:rFonts w:ascii="Times New Roman" w:hAnsi="Times New Roman" w:cs="Times New Roman"/>
          <w:sz w:val="28"/>
          <w:szCs w:val="28"/>
        </w:rPr>
        <w:tab/>
      </w:r>
      <w:r w:rsidR="00A877B4" w:rsidRPr="00F85BA3">
        <w:rPr>
          <w:rFonts w:ascii="Times New Roman" w:hAnsi="Times New Roman" w:cs="Times New Roman"/>
          <w:sz w:val="28"/>
          <w:szCs w:val="28"/>
        </w:rPr>
        <w:t>Выдача результата</w:t>
      </w:r>
      <w:r w:rsidR="003367DA" w:rsidRPr="00F85BA3">
        <w:t xml:space="preserve"> </w:t>
      </w:r>
      <w:r w:rsidR="003367DA" w:rsidRPr="00F85BA3">
        <w:rPr>
          <w:rFonts w:ascii="Times New Roman" w:hAnsi="Times New Roman" w:cs="Times New Roman"/>
          <w:sz w:val="28"/>
          <w:szCs w:val="28"/>
        </w:rPr>
        <w:t>предоставления муниципальной услуги</w:t>
      </w:r>
      <w:r w:rsidR="00A877B4" w:rsidRPr="00F85BA3">
        <w:rPr>
          <w:rFonts w:ascii="Times New Roman" w:hAnsi="Times New Roman" w:cs="Times New Roman"/>
          <w:sz w:val="28"/>
          <w:szCs w:val="28"/>
        </w:rPr>
        <w:t xml:space="preserve"> - не более </w:t>
      </w:r>
      <w:r w:rsidR="00AB490A" w:rsidRPr="00F85BA3">
        <w:rPr>
          <w:rFonts w:ascii="Times New Roman" w:hAnsi="Times New Roman" w:cs="Times New Roman"/>
          <w:sz w:val="28"/>
          <w:szCs w:val="28"/>
        </w:rPr>
        <w:t>1</w:t>
      </w:r>
      <w:r w:rsidR="007B3AED" w:rsidRPr="00F85BA3">
        <w:rPr>
          <w:rFonts w:ascii="Times New Roman" w:hAnsi="Times New Roman" w:cs="Times New Roman"/>
          <w:sz w:val="28"/>
          <w:szCs w:val="28"/>
        </w:rPr>
        <w:t xml:space="preserve"> </w:t>
      </w:r>
      <w:r w:rsidR="00751A6E" w:rsidRPr="00F85BA3">
        <w:rPr>
          <w:rFonts w:ascii="Times New Roman" w:hAnsi="Times New Roman" w:cs="Times New Roman"/>
          <w:sz w:val="28"/>
          <w:szCs w:val="28"/>
        </w:rPr>
        <w:t>д</w:t>
      </w:r>
      <w:r w:rsidR="00AB490A" w:rsidRPr="00F85BA3">
        <w:rPr>
          <w:rFonts w:ascii="Times New Roman" w:hAnsi="Times New Roman" w:cs="Times New Roman"/>
          <w:sz w:val="28"/>
          <w:szCs w:val="28"/>
        </w:rPr>
        <w:t>ня</w:t>
      </w:r>
      <w:r w:rsidR="00FD4351" w:rsidRPr="00F85BA3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3.1.2. Прием и регистрация заявления </w:t>
      </w:r>
      <w:r w:rsidR="009D6AB2" w:rsidRPr="00E57B19">
        <w:rPr>
          <w:rFonts w:ascii="Times New Roman" w:hAnsi="Times New Roman" w:cs="Times New Roman"/>
          <w:sz w:val="28"/>
          <w:szCs w:val="28"/>
        </w:rPr>
        <w:t xml:space="preserve">и документов </w:t>
      </w:r>
      <w:r w:rsidRPr="00E57B19">
        <w:rPr>
          <w:rFonts w:ascii="Times New Roman" w:hAnsi="Times New Roman" w:cs="Times New Roman"/>
          <w:sz w:val="28"/>
          <w:szCs w:val="28"/>
        </w:rPr>
        <w:t xml:space="preserve">о предоставлении </w:t>
      </w:r>
      <w:r w:rsidR="005E5096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3.1.2.1. Основание для начала административной процедуры: поступление в Администрацию заявления и документов, предусмотренных </w:t>
      </w:r>
      <w:hyperlink w:anchor="P99" w:history="1">
        <w:r w:rsidRPr="00E57B19">
          <w:rPr>
            <w:rFonts w:ascii="Times New Roman" w:hAnsi="Times New Roman" w:cs="Times New Roman"/>
            <w:sz w:val="28"/>
            <w:szCs w:val="28"/>
          </w:rPr>
          <w:t>п. 2.6</w:t>
        </w:r>
      </w:hyperlink>
      <w:r w:rsidRPr="00E57B19">
        <w:rPr>
          <w:rFonts w:ascii="Times New Roman" w:hAnsi="Times New Roman" w:cs="Times New Roman"/>
          <w:sz w:val="28"/>
          <w:szCs w:val="28"/>
        </w:rPr>
        <w:t xml:space="preserve"> </w:t>
      </w:r>
      <w:r w:rsidR="003375D5" w:rsidRPr="00E57B19">
        <w:rPr>
          <w:rFonts w:ascii="Times New Roman" w:hAnsi="Times New Roman" w:cs="Times New Roman"/>
          <w:sz w:val="28"/>
          <w:szCs w:val="28"/>
        </w:rPr>
        <w:t xml:space="preserve">административного </w:t>
      </w:r>
      <w:r w:rsidRPr="00E57B19">
        <w:rPr>
          <w:rFonts w:ascii="Times New Roman" w:hAnsi="Times New Roman" w:cs="Times New Roman"/>
          <w:sz w:val="28"/>
          <w:szCs w:val="28"/>
        </w:rPr>
        <w:t>регламента.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3.1.2.2. Содержание административного действия, продолжительность и(или) максимальный срок его выполнения: работник Администрации, ответственный за обработку входящих документов, принимает представленные (направленные) заявителем заявление и документы и</w:t>
      </w:r>
      <w:r w:rsidR="00061C65" w:rsidRPr="00E57B19">
        <w:t xml:space="preserve"> </w:t>
      </w:r>
      <w:r w:rsidRPr="00E57B19">
        <w:rPr>
          <w:rFonts w:ascii="Times New Roman" w:hAnsi="Times New Roman" w:cs="Times New Roman"/>
          <w:sz w:val="28"/>
          <w:szCs w:val="28"/>
        </w:rPr>
        <w:t xml:space="preserve">регистрирует их в соответствии с правилами делопроизводства в течение не более </w:t>
      </w:r>
      <w:r w:rsidR="00FD4351" w:rsidRPr="00E57B19">
        <w:rPr>
          <w:rFonts w:ascii="Times New Roman" w:hAnsi="Times New Roman" w:cs="Times New Roman"/>
          <w:sz w:val="28"/>
          <w:szCs w:val="28"/>
        </w:rPr>
        <w:t>1 дня.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3.1.2.3. Лицо, ответственное за выполнение административной процедуры: работник Администрации, ответственный за обработку входящих документов.</w:t>
      </w:r>
    </w:p>
    <w:p w:rsidR="00F740C9" w:rsidRDefault="009D6AB2" w:rsidP="00F740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>3.1.2.4. Критерии принятия решения:</w:t>
      </w:r>
      <w:r w:rsidR="00F85BA3" w:rsidRPr="00F85BA3">
        <w:rPr>
          <w:rFonts w:ascii="Times New Roman" w:hAnsi="Times New Roman" w:cs="Times New Roman"/>
          <w:sz w:val="28"/>
          <w:szCs w:val="28"/>
        </w:rPr>
        <w:t xml:space="preserve"> </w:t>
      </w:r>
      <w:r w:rsidR="00F740C9" w:rsidRPr="00F85BA3">
        <w:rPr>
          <w:rFonts w:ascii="Times New Roman" w:hAnsi="Times New Roman" w:cs="Times New Roman"/>
          <w:sz w:val="28"/>
          <w:szCs w:val="28"/>
        </w:rPr>
        <w:t xml:space="preserve">поступление в Администрацию в </w:t>
      </w:r>
      <w:r w:rsidR="00F33DED" w:rsidRPr="00F85BA3">
        <w:rPr>
          <w:rFonts w:ascii="Times New Roman" w:hAnsi="Times New Roman" w:cs="Times New Roman"/>
          <w:sz w:val="28"/>
          <w:szCs w:val="28"/>
        </w:rPr>
        <w:t xml:space="preserve">порядке, </w:t>
      </w:r>
      <w:r w:rsidR="00F740C9" w:rsidRPr="00F85BA3">
        <w:rPr>
          <w:rFonts w:ascii="Times New Roman" w:hAnsi="Times New Roman" w:cs="Times New Roman"/>
          <w:sz w:val="28"/>
          <w:szCs w:val="28"/>
        </w:rPr>
        <w:t xml:space="preserve">установленном </w:t>
      </w:r>
      <w:r w:rsidR="00F33DED" w:rsidRPr="00F85BA3">
        <w:rPr>
          <w:rFonts w:ascii="Times New Roman" w:hAnsi="Times New Roman" w:cs="Times New Roman"/>
          <w:sz w:val="28"/>
          <w:szCs w:val="28"/>
        </w:rPr>
        <w:t xml:space="preserve">административным регламентом, </w:t>
      </w:r>
      <w:r w:rsidR="00F740C9" w:rsidRPr="00F85BA3">
        <w:rPr>
          <w:rFonts w:ascii="Times New Roman" w:hAnsi="Times New Roman" w:cs="Times New Roman"/>
          <w:sz w:val="28"/>
          <w:szCs w:val="28"/>
        </w:rPr>
        <w:t>заявления и документов о предоставлении муниципальной услуги.</w:t>
      </w:r>
    </w:p>
    <w:p w:rsidR="00061C65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3.1.2.</w:t>
      </w:r>
      <w:r w:rsidR="009D6AB2" w:rsidRPr="00E57B19">
        <w:rPr>
          <w:rFonts w:ascii="Times New Roman" w:hAnsi="Times New Roman" w:cs="Times New Roman"/>
          <w:sz w:val="28"/>
          <w:szCs w:val="28"/>
        </w:rPr>
        <w:t>5</w:t>
      </w:r>
      <w:r w:rsidRPr="00E57B19">
        <w:rPr>
          <w:rFonts w:ascii="Times New Roman" w:hAnsi="Times New Roman" w:cs="Times New Roman"/>
          <w:sz w:val="28"/>
          <w:szCs w:val="28"/>
        </w:rPr>
        <w:t xml:space="preserve">. Результат выполнения административной процедуры: </w:t>
      </w:r>
    </w:p>
    <w:p w:rsidR="00A877B4" w:rsidRPr="00E57B19" w:rsidRDefault="00061C65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- </w:t>
      </w:r>
      <w:r w:rsidR="00A877B4" w:rsidRPr="00E57B19">
        <w:rPr>
          <w:rFonts w:ascii="Times New Roman" w:hAnsi="Times New Roman" w:cs="Times New Roman"/>
          <w:sz w:val="28"/>
          <w:szCs w:val="28"/>
        </w:rPr>
        <w:t xml:space="preserve">регистрация заявления </w:t>
      </w:r>
      <w:r w:rsidR="009D6AB2" w:rsidRPr="00E57B19">
        <w:rPr>
          <w:rFonts w:ascii="Times New Roman" w:hAnsi="Times New Roman" w:cs="Times New Roman"/>
          <w:sz w:val="28"/>
          <w:szCs w:val="28"/>
        </w:rPr>
        <w:t xml:space="preserve">и документов </w:t>
      </w:r>
      <w:r w:rsidR="00A877B4" w:rsidRPr="00E57B19">
        <w:rPr>
          <w:rFonts w:ascii="Times New Roman" w:hAnsi="Times New Roman" w:cs="Times New Roman"/>
          <w:sz w:val="28"/>
          <w:szCs w:val="28"/>
        </w:rPr>
        <w:t xml:space="preserve">о предоставлении </w:t>
      </w:r>
      <w:r w:rsidR="005E5096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A877B4"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3.1.3. Рассмотрение </w:t>
      </w:r>
      <w:r w:rsidR="009D6AB2" w:rsidRPr="00E57B19">
        <w:rPr>
          <w:rFonts w:ascii="Times New Roman" w:hAnsi="Times New Roman" w:cs="Times New Roman"/>
          <w:sz w:val="28"/>
          <w:szCs w:val="28"/>
        </w:rPr>
        <w:t xml:space="preserve">заявления и </w:t>
      </w:r>
      <w:r w:rsidRPr="00E57B19">
        <w:rPr>
          <w:rFonts w:ascii="Times New Roman" w:hAnsi="Times New Roman" w:cs="Times New Roman"/>
          <w:sz w:val="28"/>
          <w:szCs w:val="28"/>
        </w:rPr>
        <w:t xml:space="preserve">документов о предоставлении </w:t>
      </w:r>
      <w:r w:rsidR="005E5096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3.1.3.1. Основание для начала административной процедуры: поступление </w:t>
      </w:r>
      <w:r w:rsidR="009D6AB2" w:rsidRPr="00E57B19">
        <w:rPr>
          <w:rFonts w:ascii="Times New Roman" w:hAnsi="Times New Roman" w:cs="Times New Roman"/>
          <w:sz w:val="28"/>
          <w:szCs w:val="28"/>
        </w:rPr>
        <w:t xml:space="preserve">зарегистрированного </w:t>
      </w:r>
      <w:r w:rsidRPr="00E57B19">
        <w:rPr>
          <w:rFonts w:ascii="Times New Roman" w:hAnsi="Times New Roman" w:cs="Times New Roman"/>
          <w:sz w:val="28"/>
          <w:szCs w:val="28"/>
        </w:rPr>
        <w:t>заявления и документов должностному лицу</w:t>
      </w:r>
      <w:r w:rsidR="00F33DED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E57B19">
        <w:rPr>
          <w:rFonts w:ascii="Times New Roman" w:hAnsi="Times New Roman" w:cs="Times New Roman"/>
          <w:sz w:val="28"/>
          <w:szCs w:val="28"/>
        </w:rPr>
        <w:t>, ответственному за формирование проекта решения.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3.1.3.2. Содержание административного действия (административных действий), продолжительность и(или) максимальный срок его (их) выполнения:</w:t>
      </w:r>
    </w:p>
    <w:p w:rsidR="00F740C9" w:rsidRPr="00F85BA3" w:rsidRDefault="00AA3D39" w:rsidP="00F740C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D39">
        <w:rPr>
          <w:rFonts w:ascii="Times New Roman" w:hAnsi="Times New Roman" w:cs="Times New Roman"/>
          <w:sz w:val="28"/>
          <w:szCs w:val="28"/>
          <w:u w:val="single"/>
        </w:rPr>
        <w:lastRenderedPageBreak/>
        <w:t>1 действие:</w:t>
      </w:r>
      <w:r w:rsidR="00F740C9" w:rsidRPr="00E57B19">
        <w:rPr>
          <w:rFonts w:ascii="Times New Roman" w:hAnsi="Times New Roman" w:cs="Times New Roman"/>
          <w:sz w:val="28"/>
          <w:szCs w:val="28"/>
        </w:rPr>
        <w:t xml:space="preserve"> </w:t>
      </w:r>
      <w:r w:rsidR="00F740C9" w:rsidRPr="000264FD">
        <w:rPr>
          <w:rFonts w:ascii="Times New Roman" w:hAnsi="Times New Roman" w:cs="Times New Roman"/>
          <w:sz w:val="28"/>
          <w:szCs w:val="28"/>
        </w:rPr>
        <w:t>формирование</w:t>
      </w:r>
      <w:r w:rsidR="00F740C9">
        <w:rPr>
          <w:rFonts w:ascii="Times New Roman" w:hAnsi="Times New Roman" w:cs="Times New Roman"/>
          <w:sz w:val="28"/>
          <w:szCs w:val="28"/>
        </w:rPr>
        <w:t xml:space="preserve"> и</w:t>
      </w:r>
      <w:r w:rsidR="00F740C9" w:rsidRPr="000264FD">
        <w:rPr>
          <w:rFonts w:ascii="Times New Roman" w:hAnsi="Times New Roman" w:cs="Times New Roman"/>
          <w:sz w:val="28"/>
          <w:szCs w:val="28"/>
        </w:rPr>
        <w:t xml:space="preserve"> направление межведомственного запроса (межведомственных запросов) (в случае непредставления заявителем документов, предусмотренных пунктом 2.7 </w:t>
      </w:r>
      <w:r w:rsidR="00F740C9">
        <w:rPr>
          <w:rFonts w:ascii="Times New Roman" w:hAnsi="Times New Roman" w:cs="Times New Roman"/>
          <w:sz w:val="28"/>
          <w:szCs w:val="28"/>
        </w:rPr>
        <w:t>а</w:t>
      </w:r>
      <w:r w:rsidR="00F740C9" w:rsidRPr="000264FD">
        <w:rPr>
          <w:rFonts w:ascii="Times New Roman" w:hAnsi="Times New Roman" w:cs="Times New Roman"/>
          <w:sz w:val="28"/>
          <w:szCs w:val="28"/>
        </w:rPr>
        <w:t xml:space="preserve">дминистративного регламента) в электронной форме с использованием системы межведомственного электронного </w:t>
      </w:r>
      <w:r w:rsidR="00F740C9" w:rsidRPr="00F85BA3">
        <w:rPr>
          <w:rFonts w:ascii="Times New Roman" w:hAnsi="Times New Roman" w:cs="Times New Roman"/>
          <w:sz w:val="28"/>
          <w:szCs w:val="28"/>
        </w:rPr>
        <w:t xml:space="preserve">взаимодействия в течение 1 рабочего дня с даты окончания первой административной процедуры и получение ответов на межведомственные запросы в течение не более 5 рабочих дней со дня их направления; </w:t>
      </w:r>
    </w:p>
    <w:p w:rsidR="00B01995" w:rsidRPr="00F85BA3" w:rsidRDefault="00AA3D39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  <w:u w:val="single"/>
        </w:rPr>
        <w:t>2 действие:</w:t>
      </w:r>
      <w:r w:rsidR="000264FD" w:rsidRPr="00F85BA3">
        <w:rPr>
          <w:rFonts w:ascii="Times New Roman" w:hAnsi="Times New Roman" w:cs="Times New Roman"/>
          <w:sz w:val="28"/>
          <w:szCs w:val="28"/>
        </w:rPr>
        <w:t xml:space="preserve"> проверка документов на комплектность и достоверность, проверка сведений, содержащихся в представленных заявлении и документах, в целях оценки их соответствия требованиям и условиям на получение муниципальной услуги, а также формирование проекта решения по итогам рассмотрения заявления и документов в течение не </w:t>
      </w:r>
    </w:p>
    <w:p w:rsidR="000264FD" w:rsidRPr="00F85BA3" w:rsidRDefault="000264FD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196724" w:rsidRPr="00F85BA3">
        <w:rPr>
          <w:rFonts w:ascii="Times New Roman" w:hAnsi="Times New Roman" w:cs="Times New Roman"/>
          <w:sz w:val="28"/>
          <w:szCs w:val="28"/>
        </w:rPr>
        <w:t>2</w:t>
      </w:r>
      <w:r w:rsidR="00751A6E" w:rsidRPr="00F85BA3">
        <w:rPr>
          <w:rFonts w:ascii="Times New Roman" w:hAnsi="Times New Roman" w:cs="Times New Roman"/>
          <w:sz w:val="28"/>
          <w:szCs w:val="28"/>
        </w:rPr>
        <w:t xml:space="preserve">7 </w:t>
      </w:r>
      <w:r w:rsidRPr="00F85BA3">
        <w:rPr>
          <w:rFonts w:ascii="Times New Roman" w:hAnsi="Times New Roman" w:cs="Times New Roman"/>
          <w:sz w:val="28"/>
          <w:szCs w:val="28"/>
        </w:rPr>
        <w:t>дн</w:t>
      </w:r>
      <w:r w:rsidR="00751A6E" w:rsidRPr="00F85BA3">
        <w:rPr>
          <w:rFonts w:ascii="Times New Roman" w:hAnsi="Times New Roman" w:cs="Times New Roman"/>
          <w:sz w:val="28"/>
          <w:szCs w:val="28"/>
        </w:rPr>
        <w:t>ей</w:t>
      </w:r>
      <w:r w:rsidRPr="00F85BA3">
        <w:rPr>
          <w:rFonts w:ascii="Times New Roman" w:hAnsi="Times New Roman" w:cs="Times New Roman"/>
          <w:sz w:val="28"/>
          <w:szCs w:val="28"/>
        </w:rPr>
        <w:t xml:space="preserve"> с даты окончания первой административной процедуры</w:t>
      </w:r>
      <w:r w:rsidR="00F740C9" w:rsidRPr="00F85BA3">
        <w:rPr>
          <w:rFonts w:ascii="Times New Roman" w:hAnsi="Times New Roman" w:cs="Times New Roman"/>
          <w:sz w:val="28"/>
          <w:szCs w:val="28"/>
        </w:rPr>
        <w:t>.</w:t>
      </w:r>
    </w:p>
    <w:p w:rsidR="000F392D" w:rsidRPr="00E57B19" w:rsidRDefault="000F392D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>3.1.3.6. Лиц</w:t>
      </w:r>
      <w:r w:rsidR="000264FD" w:rsidRPr="00F85BA3">
        <w:rPr>
          <w:rFonts w:ascii="Times New Roman" w:hAnsi="Times New Roman" w:cs="Times New Roman"/>
          <w:sz w:val="28"/>
          <w:szCs w:val="28"/>
        </w:rPr>
        <w:t>о</w:t>
      </w:r>
      <w:r w:rsidRPr="00F85BA3">
        <w:rPr>
          <w:rFonts w:ascii="Times New Roman" w:hAnsi="Times New Roman" w:cs="Times New Roman"/>
          <w:sz w:val="28"/>
          <w:szCs w:val="28"/>
        </w:rPr>
        <w:t>, ответственн</w:t>
      </w:r>
      <w:r w:rsidR="000264FD" w:rsidRPr="00F85BA3">
        <w:rPr>
          <w:rFonts w:ascii="Times New Roman" w:hAnsi="Times New Roman" w:cs="Times New Roman"/>
          <w:sz w:val="28"/>
          <w:szCs w:val="28"/>
        </w:rPr>
        <w:t>ое</w:t>
      </w:r>
      <w:r w:rsidRPr="00F85BA3">
        <w:rPr>
          <w:rFonts w:ascii="Times New Roman" w:hAnsi="Times New Roman" w:cs="Times New Roman"/>
          <w:sz w:val="28"/>
          <w:szCs w:val="28"/>
        </w:rPr>
        <w:t xml:space="preserve"> за выполнение административной процедуры: специалист Администрации, отвечающий за рассмотрение и подготовку проекта</w:t>
      </w:r>
      <w:r w:rsidRPr="00E57B19">
        <w:rPr>
          <w:rFonts w:ascii="Times New Roman" w:hAnsi="Times New Roman" w:cs="Times New Roman"/>
          <w:sz w:val="28"/>
          <w:szCs w:val="28"/>
        </w:rPr>
        <w:t xml:space="preserve"> решения.</w:t>
      </w:r>
    </w:p>
    <w:p w:rsidR="00CA731E" w:rsidRPr="00E57B19" w:rsidRDefault="00CA731E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3.1.3.7. Критерии принятия решения: соответствие/несоответствие заявления и документов требованиям пункта 2.10 </w:t>
      </w:r>
      <w:r w:rsidR="003375D5" w:rsidRPr="00E57B19">
        <w:rPr>
          <w:rFonts w:ascii="Times New Roman" w:hAnsi="Times New Roman" w:cs="Times New Roman"/>
          <w:sz w:val="28"/>
          <w:szCs w:val="28"/>
        </w:rPr>
        <w:t xml:space="preserve">административного </w:t>
      </w:r>
      <w:r w:rsidRPr="00E57B19">
        <w:rPr>
          <w:rFonts w:ascii="Times New Roman" w:hAnsi="Times New Roman" w:cs="Times New Roman"/>
          <w:sz w:val="28"/>
          <w:szCs w:val="28"/>
        </w:rPr>
        <w:t xml:space="preserve">регламента.  </w:t>
      </w:r>
    </w:p>
    <w:p w:rsidR="000F392D" w:rsidRPr="00E57B19" w:rsidRDefault="000F392D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3.1.3.5. Результат выполнения административной процедуры:</w:t>
      </w:r>
    </w:p>
    <w:p w:rsidR="00CD76C1" w:rsidRPr="00E57B19" w:rsidRDefault="00CD76C1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- под</w:t>
      </w:r>
      <w:r w:rsidR="009D6AB2" w:rsidRPr="00E57B19">
        <w:rPr>
          <w:rFonts w:ascii="Times New Roman" w:hAnsi="Times New Roman" w:cs="Times New Roman"/>
          <w:sz w:val="28"/>
          <w:szCs w:val="28"/>
        </w:rPr>
        <w:t xml:space="preserve">готовка проекта </w:t>
      </w:r>
      <w:r w:rsidRPr="00E57B19">
        <w:rPr>
          <w:rFonts w:ascii="Times New Roman" w:hAnsi="Times New Roman" w:cs="Times New Roman"/>
          <w:sz w:val="28"/>
          <w:szCs w:val="28"/>
        </w:rPr>
        <w:t xml:space="preserve">уведомления </w:t>
      </w:r>
      <w:r w:rsidR="009D6AB2" w:rsidRPr="00E57B19">
        <w:rPr>
          <w:rFonts w:ascii="Times New Roman" w:hAnsi="Times New Roman" w:cs="Times New Roman"/>
          <w:sz w:val="28"/>
          <w:szCs w:val="28"/>
        </w:rPr>
        <w:t xml:space="preserve">заявителя </w:t>
      </w:r>
      <w:r w:rsidRPr="00E57B19">
        <w:rPr>
          <w:rFonts w:ascii="Times New Roman" w:hAnsi="Times New Roman" w:cs="Times New Roman"/>
          <w:sz w:val="28"/>
          <w:szCs w:val="28"/>
        </w:rPr>
        <w:t>о возможности заключения соглашения об установлении сервитута в предложенных заявителем границах;</w:t>
      </w:r>
    </w:p>
    <w:p w:rsidR="00CD76C1" w:rsidRPr="00E57B19" w:rsidRDefault="00CD76C1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- </w:t>
      </w:r>
      <w:r w:rsidR="009D6AB2" w:rsidRPr="00E57B19">
        <w:rPr>
          <w:rFonts w:ascii="Times New Roman" w:hAnsi="Times New Roman" w:cs="Times New Roman"/>
          <w:sz w:val="28"/>
          <w:szCs w:val="28"/>
        </w:rPr>
        <w:t xml:space="preserve">подготовка проекта </w:t>
      </w:r>
      <w:r w:rsidRPr="00E57B19">
        <w:rPr>
          <w:rFonts w:ascii="Times New Roman" w:hAnsi="Times New Roman" w:cs="Times New Roman"/>
          <w:sz w:val="28"/>
          <w:szCs w:val="28"/>
        </w:rPr>
        <w:t xml:space="preserve">предложения </w:t>
      </w:r>
      <w:r w:rsidR="009D6AB2" w:rsidRPr="00E57B19">
        <w:rPr>
          <w:rFonts w:ascii="Times New Roman" w:hAnsi="Times New Roman" w:cs="Times New Roman"/>
          <w:sz w:val="28"/>
          <w:szCs w:val="28"/>
        </w:rPr>
        <w:t xml:space="preserve">заявителю </w:t>
      </w:r>
      <w:r w:rsidRPr="00E57B19">
        <w:rPr>
          <w:rFonts w:ascii="Times New Roman" w:hAnsi="Times New Roman" w:cs="Times New Roman"/>
          <w:sz w:val="28"/>
          <w:szCs w:val="28"/>
        </w:rPr>
        <w:t>о заключении соглашения об установлении сервитута в иных границах с приложением схемы границ сервитута на кадастровом плане территории;</w:t>
      </w:r>
    </w:p>
    <w:p w:rsidR="00CD76C1" w:rsidRPr="00E57B19" w:rsidRDefault="00CD76C1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- </w:t>
      </w:r>
      <w:r w:rsidR="009D6AB2" w:rsidRPr="00E57B19">
        <w:rPr>
          <w:rFonts w:ascii="Times New Roman" w:hAnsi="Times New Roman" w:cs="Times New Roman"/>
          <w:sz w:val="28"/>
          <w:szCs w:val="28"/>
        </w:rPr>
        <w:t xml:space="preserve">подготовка проекта </w:t>
      </w:r>
      <w:r w:rsidRPr="00E57B19">
        <w:rPr>
          <w:rFonts w:ascii="Times New Roman" w:hAnsi="Times New Roman" w:cs="Times New Roman"/>
          <w:sz w:val="28"/>
          <w:szCs w:val="28"/>
        </w:rPr>
        <w:t>соглашения об установлении сервитута в случае, если заявление предусматривает установление сервитута в отношении всего земельного участка, или в случае, предусмотренном пунктом 4 статьи 39.25 Земельного кодекса РФ;</w:t>
      </w:r>
    </w:p>
    <w:p w:rsidR="000F392D" w:rsidRPr="00E57B19" w:rsidRDefault="000F392D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- подготовка проекта решения об отказе в предоставлении муниципальной услуги.</w:t>
      </w:r>
    </w:p>
    <w:p w:rsidR="009424F6" w:rsidRPr="00E57B19" w:rsidRDefault="009424F6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3.1.4. Принятие решения о предоставлении муниципальной услуги или об отказе в предоставлении муниципальной услуги.</w:t>
      </w:r>
    </w:p>
    <w:p w:rsidR="009424F6" w:rsidRPr="00E57B19" w:rsidRDefault="009424F6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3.1.4.1. Основание для начала административной процедуры: представление </w:t>
      </w:r>
      <w:r w:rsidR="00D865DE" w:rsidRPr="00E57B19">
        <w:rPr>
          <w:rFonts w:ascii="Times New Roman" w:hAnsi="Times New Roman" w:cs="Times New Roman"/>
          <w:sz w:val="28"/>
          <w:szCs w:val="28"/>
        </w:rPr>
        <w:t xml:space="preserve">заявления и документов, а также </w:t>
      </w:r>
      <w:r w:rsidRPr="00E57B19">
        <w:rPr>
          <w:rFonts w:ascii="Times New Roman" w:hAnsi="Times New Roman" w:cs="Times New Roman"/>
          <w:sz w:val="28"/>
          <w:szCs w:val="28"/>
        </w:rPr>
        <w:t>проекта решения должностному лицу Администрации, ответственному за принятие и подписание соответствующего решения.</w:t>
      </w:r>
    </w:p>
    <w:p w:rsidR="009424F6" w:rsidRPr="00E57B19" w:rsidRDefault="009424F6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3.1.4.2. Содержание административного действия (административных действий), продолжительность и(или) максимальный срок его (их) выполнения: рассмотрение, заявления и документов</w:t>
      </w:r>
      <w:r w:rsidR="00D865DE" w:rsidRPr="00E57B19">
        <w:rPr>
          <w:rFonts w:ascii="Times New Roman" w:hAnsi="Times New Roman" w:cs="Times New Roman"/>
          <w:sz w:val="28"/>
          <w:szCs w:val="28"/>
        </w:rPr>
        <w:t>,</w:t>
      </w:r>
      <w:r w:rsidRPr="00E57B19">
        <w:rPr>
          <w:rFonts w:ascii="Times New Roman" w:hAnsi="Times New Roman" w:cs="Times New Roman"/>
          <w:sz w:val="28"/>
          <w:szCs w:val="28"/>
        </w:rPr>
        <w:t xml:space="preserve"> </w:t>
      </w:r>
      <w:r w:rsidR="00D865DE" w:rsidRPr="00E57B19">
        <w:rPr>
          <w:rFonts w:ascii="Times New Roman" w:hAnsi="Times New Roman" w:cs="Times New Roman"/>
          <w:sz w:val="28"/>
          <w:szCs w:val="28"/>
        </w:rPr>
        <w:t xml:space="preserve">а также проекта решения </w:t>
      </w:r>
      <w:r w:rsidRPr="00E57B19">
        <w:rPr>
          <w:rFonts w:ascii="Times New Roman" w:hAnsi="Times New Roman" w:cs="Times New Roman"/>
          <w:sz w:val="28"/>
          <w:szCs w:val="28"/>
        </w:rPr>
        <w:t xml:space="preserve">должностным лицом Администрации, ответственным за принятие и подписание соответствующего решения, в течение не более </w:t>
      </w:r>
      <w:r w:rsidR="00466B20">
        <w:rPr>
          <w:rFonts w:ascii="Times New Roman" w:hAnsi="Times New Roman" w:cs="Times New Roman"/>
          <w:sz w:val="28"/>
          <w:szCs w:val="28"/>
        </w:rPr>
        <w:t>1 дня</w:t>
      </w:r>
      <w:r w:rsidRPr="00E57B19">
        <w:rPr>
          <w:rFonts w:ascii="Times New Roman" w:hAnsi="Times New Roman" w:cs="Times New Roman"/>
          <w:sz w:val="28"/>
          <w:szCs w:val="28"/>
        </w:rPr>
        <w:t xml:space="preserve"> с даты окончания второй административной процедуры.</w:t>
      </w:r>
    </w:p>
    <w:p w:rsidR="00D865DE" w:rsidRPr="00E57B19" w:rsidRDefault="00CD76C1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3.1.4.</w:t>
      </w:r>
      <w:r w:rsidR="009424F6" w:rsidRPr="00E57B19">
        <w:rPr>
          <w:rFonts w:ascii="Times New Roman" w:hAnsi="Times New Roman" w:cs="Times New Roman"/>
          <w:sz w:val="28"/>
          <w:szCs w:val="28"/>
        </w:rPr>
        <w:t>3.</w:t>
      </w:r>
      <w:r w:rsidRPr="00E57B19">
        <w:rPr>
          <w:rFonts w:ascii="Times New Roman" w:hAnsi="Times New Roman" w:cs="Times New Roman"/>
          <w:sz w:val="28"/>
          <w:szCs w:val="28"/>
        </w:rPr>
        <w:t xml:space="preserve"> Лицо ответственное за выполнение административной процедуры: должностное лицо</w:t>
      </w:r>
      <w:r w:rsidR="009424F6" w:rsidRPr="00E57B19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Pr="00E57B19">
        <w:rPr>
          <w:rFonts w:ascii="Times New Roman" w:hAnsi="Times New Roman" w:cs="Times New Roman"/>
          <w:sz w:val="28"/>
          <w:szCs w:val="28"/>
        </w:rPr>
        <w:t xml:space="preserve">, </w:t>
      </w:r>
      <w:r w:rsidR="00D865DE" w:rsidRPr="00E57B19">
        <w:rPr>
          <w:rFonts w:ascii="Times New Roman" w:hAnsi="Times New Roman" w:cs="Times New Roman"/>
          <w:sz w:val="28"/>
          <w:szCs w:val="28"/>
        </w:rPr>
        <w:t xml:space="preserve">ответственное за принятие и подписание </w:t>
      </w:r>
      <w:r w:rsidR="00D865DE" w:rsidRPr="00E57B19">
        <w:rPr>
          <w:rFonts w:ascii="Times New Roman" w:hAnsi="Times New Roman" w:cs="Times New Roman"/>
          <w:sz w:val="28"/>
          <w:szCs w:val="28"/>
        </w:rPr>
        <w:lastRenderedPageBreak/>
        <w:t>соответствующего решения.</w:t>
      </w:r>
    </w:p>
    <w:p w:rsidR="00D865DE" w:rsidRPr="00E57B19" w:rsidRDefault="00D865DE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3.1.4.4. Критерии принятия решения: наличие/отсутствие у заявителя права на получение </w:t>
      </w:r>
      <w:r w:rsidR="007D247F" w:rsidRPr="00E57B19">
        <w:rPr>
          <w:rFonts w:ascii="Times New Roman" w:hAnsi="Times New Roman" w:cs="Times New Roman"/>
          <w:sz w:val="28"/>
          <w:szCs w:val="28"/>
        </w:rPr>
        <w:t>муниципальной</w:t>
      </w:r>
      <w:r w:rsidRPr="00E57B19">
        <w:rPr>
          <w:rFonts w:ascii="Times New Roman" w:hAnsi="Times New Roman" w:cs="Times New Roman"/>
          <w:sz w:val="28"/>
          <w:szCs w:val="28"/>
        </w:rPr>
        <w:t xml:space="preserve"> услуги.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3.1.</w:t>
      </w:r>
      <w:r w:rsidR="007D247F" w:rsidRPr="00E57B19">
        <w:rPr>
          <w:rFonts w:ascii="Times New Roman" w:hAnsi="Times New Roman" w:cs="Times New Roman"/>
          <w:sz w:val="28"/>
          <w:szCs w:val="28"/>
        </w:rPr>
        <w:t>4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  <w:r w:rsidR="007D247F" w:rsidRPr="00E57B19">
        <w:rPr>
          <w:rFonts w:ascii="Times New Roman" w:hAnsi="Times New Roman" w:cs="Times New Roman"/>
          <w:sz w:val="28"/>
          <w:szCs w:val="28"/>
        </w:rPr>
        <w:t>5.</w:t>
      </w:r>
      <w:r w:rsidRPr="00E57B19">
        <w:rPr>
          <w:rFonts w:ascii="Times New Roman" w:hAnsi="Times New Roman" w:cs="Times New Roman"/>
          <w:sz w:val="28"/>
          <w:szCs w:val="28"/>
        </w:rPr>
        <w:t xml:space="preserve"> Результат выполнения административной процедуры:</w:t>
      </w:r>
    </w:p>
    <w:p w:rsidR="007D247F" w:rsidRPr="00E57B19" w:rsidRDefault="007D247F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- подписание уведомления заявителя о возможности заключения соглашения об установлении сервитута в предложенных заявителем границах;</w:t>
      </w:r>
    </w:p>
    <w:p w:rsidR="007D247F" w:rsidRPr="00E57B19" w:rsidRDefault="007D247F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- подписание предложения заявителю о заключении соглашения об установлении сервитута в иных границах с приложением схемы границ сервитута на кадастровом плане территории;</w:t>
      </w:r>
    </w:p>
    <w:p w:rsidR="00E66890" w:rsidRPr="00E57B19" w:rsidRDefault="007D247F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- подписание соглашения об установлении сервитута в случае, если заявление предусматривает установление сервитута в отношении всего земельного участка, или </w:t>
      </w:r>
      <w:r w:rsidR="00E66890" w:rsidRPr="00E57B19">
        <w:rPr>
          <w:rFonts w:ascii="Times New Roman" w:hAnsi="Times New Roman" w:cs="Times New Roman"/>
          <w:sz w:val="28"/>
          <w:szCs w:val="28"/>
        </w:rPr>
        <w:t>в случае, предусмотренном пунктом 4 статьи 39.25 Земельного кодекса РФ;</w:t>
      </w:r>
    </w:p>
    <w:p w:rsidR="005E32D0" w:rsidRPr="00E57B19" w:rsidRDefault="00C13652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- подписание решения об отказе в предоставлении муниципальной услуги</w:t>
      </w:r>
      <w:r w:rsidR="005E32D0" w:rsidRPr="00E57B19">
        <w:rPr>
          <w:rFonts w:ascii="Times New Roman" w:hAnsi="Times New Roman" w:cs="Times New Roman"/>
          <w:sz w:val="28"/>
          <w:szCs w:val="28"/>
        </w:rPr>
        <w:t>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3.1.</w:t>
      </w:r>
      <w:r w:rsidR="005E32D0" w:rsidRPr="00E57B19">
        <w:rPr>
          <w:rFonts w:ascii="Times New Roman" w:hAnsi="Times New Roman" w:cs="Times New Roman"/>
          <w:sz w:val="28"/>
          <w:szCs w:val="28"/>
        </w:rPr>
        <w:t>5</w:t>
      </w:r>
      <w:r w:rsidRPr="00E57B19">
        <w:rPr>
          <w:rFonts w:ascii="Times New Roman" w:hAnsi="Times New Roman" w:cs="Times New Roman"/>
          <w:sz w:val="28"/>
          <w:szCs w:val="28"/>
        </w:rPr>
        <w:t xml:space="preserve">. Выдача результата предоставления </w:t>
      </w:r>
      <w:r w:rsidR="00DD7DDC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3.1</w:t>
      </w:r>
      <w:r w:rsidR="00DC77E7" w:rsidRPr="00E57B19">
        <w:rPr>
          <w:rFonts w:ascii="Times New Roman" w:hAnsi="Times New Roman" w:cs="Times New Roman"/>
          <w:sz w:val="28"/>
          <w:szCs w:val="28"/>
        </w:rPr>
        <w:t>.5</w:t>
      </w:r>
      <w:r w:rsidRPr="00E57B19">
        <w:rPr>
          <w:rFonts w:ascii="Times New Roman" w:hAnsi="Times New Roman" w:cs="Times New Roman"/>
          <w:sz w:val="28"/>
          <w:szCs w:val="28"/>
        </w:rPr>
        <w:t xml:space="preserve">.1. Основание для начала административной процедуры: подписание соответствующего </w:t>
      </w:r>
      <w:r w:rsidR="007D247F" w:rsidRPr="00E57B19">
        <w:rPr>
          <w:rFonts w:ascii="Times New Roman" w:hAnsi="Times New Roman" w:cs="Times New Roman"/>
          <w:sz w:val="28"/>
          <w:szCs w:val="28"/>
        </w:rPr>
        <w:t>решения</w:t>
      </w:r>
      <w:r w:rsidRPr="00E57B19">
        <w:rPr>
          <w:rFonts w:ascii="Times New Roman" w:hAnsi="Times New Roman" w:cs="Times New Roman"/>
          <w:sz w:val="28"/>
          <w:szCs w:val="28"/>
        </w:rPr>
        <w:t xml:space="preserve">, являющегося результатом </w:t>
      </w:r>
      <w:r w:rsidR="005E32D0" w:rsidRPr="00E57B19"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 w:rsidR="00DD7DDC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3.1.</w:t>
      </w:r>
      <w:r w:rsidR="00DC77E7" w:rsidRPr="00E57B19">
        <w:rPr>
          <w:rFonts w:ascii="Times New Roman" w:hAnsi="Times New Roman" w:cs="Times New Roman"/>
          <w:sz w:val="28"/>
          <w:szCs w:val="28"/>
        </w:rPr>
        <w:t>5</w:t>
      </w:r>
      <w:r w:rsidRPr="00E57B19">
        <w:rPr>
          <w:rFonts w:ascii="Times New Roman" w:hAnsi="Times New Roman" w:cs="Times New Roman"/>
          <w:sz w:val="28"/>
          <w:szCs w:val="28"/>
        </w:rPr>
        <w:t xml:space="preserve">.2. Содержание административного действия, продолжительность и(или) максимальный срок его выполнения: регистрация и направление результата предоставления </w:t>
      </w:r>
      <w:r w:rsidR="00DD7DDC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 xml:space="preserve"> способом, указанным в заявлении, в </w:t>
      </w:r>
      <w:r w:rsidR="00E02E8E" w:rsidRPr="00E57B19">
        <w:rPr>
          <w:rFonts w:ascii="Times New Roman" w:hAnsi="Times New Roman" w:cs="Times New Roman"/>
          <w:sz w:val="28"/>
          <w:szCs w:val="28"/>
        </w:rPr>
        <w:t xml:space="preserve">течение </w:t>
      </w:r>
      <w:r w:rsidR="00AB490A" w:rsidRPr="00E57B19">
        <w:rPr>
          <w:rFonts w:ascii="Times New Roman" w:hAnsi="Times New Roman" w:cs="Times New Roman"/>
          <w:sz w:val="28"/>
          <w:szCs w:val="28"/>
        </w:rPr>
        <w:t>1 дня</w:t>
      </w:r>
      <w:r w:rsidR="00E02E8E"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3.1.</w:t>
      </w:r>
      <w:r w:rsidR="00DC77E7" w:rsidRPr="00E57B19">
        <w:rPr>
          <w:rFonts w:ascii="Times New Roman" w:hAnsi="Times New Roman" w:cs="Times New Roman"/>
          <w:sz w:val="28"/>
          <w:szCs w:val="28"/>
        </w:rPr>
        <w:t>5</w:t>
      </w:r>
      <w:r w:rsidRPr="00E57B19">
        <w:rPr>
          <w:rFonts w:ascii="Times New Roman" w:hAnsi="Times New Roman" w:cs="Times New Roman"/>
          <w:sz w:val="28"/>
          <w:szCs w:val="28"/>
        </w:rPr>
        <w:t xml:space="preserve">.3. Лицо, ответственное за выполнение административной процедуры: работник </w:t>
      </w:r>
      <w:r w:rsidR="00CA731E" w:rsidRPr="00E57B19">
        <w:rPr>
          <w:rFonts w:ascii="Times New Roman" w:hAnsi="Times New Roman" w:cs="Times New Roman"/>
          <w:sz w:val="28"/>
          <w:szCs w:val="28"/>
        </w:rPr>
        <w:t xml:space="preserve">канцелярии </w:t>
      </w:r>
      <w:r w:rsidRPr="00E57B19">
        <w:rPr>
          <w:rFonts w:ascii="Times New Roman" w:hAnsi="Times New Roman" w:cs="Times New Roman"/>
          <w:sz w:val="28"/>
          <w:szCs w:val="28"/>
        </w:rPr>
        <w:t>Администрации</w:t>
      </w:r>
      <w:r w:rsidR="003031A1"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3.1.</w:t>
      </w:r>
      <w:r w:rsidR="00DC77E7" w:rsidRPr="00E57B19">
        <w:rPr>
          <w:rFonts w:ascii="Times New Roman" w:hAnsi="Times New Roman" w:cs="Times New Roman"/>
          <w:sz w:val="28"/>
          <w:szCs w:val="28"/>
        </w:rPr>
        <w:t>5</w:t>
      </w:r>
      <w:r w:rsidRPr="00E57B19">
        <w:rPr>
          <w:rFonts w:ascii="Times New Roman" w:hAnsi="Times New Roman" w:cs="Times New Roman"/>
          <w:sz w:val="28"/>
          <w:szCs w:val="28"/>
        </w:rPr>
        <w:t xml:space="preserve">.4. Результат выполнения административной процедуры: направление результата предоставления </w:t>
      </w:r>
      <w:r w:rsidR="00DD7DDC" w:rsidRPr="00E57B19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E57B19">
        <w:rPr>
          <w:rFonts w:ascii="Times New Roman" w:hAnsi="Times New Roman" w:cs="Times New Roman"/>
          <w:sz w:val="28"/>
          <w:szCs w:val="28"/>
        </w:rPr>
        <w:t>способом, указанным в заявлении.</w:t>
      </w:r>
    </w:p>
    <w:p w:rsidR="009424F6" w:rsidRPr="00E57B19" w:rsidRDefault="007D247F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3.1.</w:t>
      </w:r>
      <w:r w:rsidR="00DC77E7" w:rsidRPr="00E57B19">
        <w:rPr>
          <w:rFonts w:ascii="Times New Roman" w:hAnsi="Times New Roman" w:cs="Times New Roman"/>
          <w:sz w:val="28"/>
          <w:szCs w:val="28"/>
        </w:rPr>
        <w:t>6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  <w:r w:rsidR="00DC77E7" w:rsidRPr="00E57B19">
        <w:rPr>
          <w:rFonts w:ascii="Times New Roman" w:hAnsi="Times New Roman" w:cs="Times New Roman"/>
          <w:sz w:val="28"/>
          <w:szCs w:val="28"/>
        </w:rPr>
        <w:t xml:space="preserve"> З</w:t>
      </w:r>
      <w:r w:rsidR="009424F6" w:rsidRPr="00E57B19">
        <w:rPr>
          <w:rFonts w:ascii="Times New Roman" w:hAnsi="Times New Roman" w:cs="Times New Roman"/>
          <w:sz w:val="28"/>
          <w:szCs w:val="28"/>
        </w:rPr>
        <w:t xml:space="preserve">аявитель, которому направлено уведомление о возможности заключения соглашения об установлении сервитута или предложение о заключении соглашения об установлении сервитута в иных границах, обеспечивает проведение работ, в результате которых обеспечивается подготовка документов, содержащих необходимые для осуществления государственного кадастрового учета сведения о части земельного участка, в отношении которой устанавливается сервитут, и обращается за осуществлением государственного кадастрового учета указанной части земельного участка, за исключением случаев установления сервитута в отношении всего земельного участка, а также случаев, предусмотренных пунктом 4 статьи 39.25 </w:t>
      </w:r>
      <w:r w:rsidR="00DC77E7" w:rsidRPr="00E57B19">
        <w:rPr>
          <w:rFonts w:ascii="Times New Roman" w:hAnsi="Times New Roman" w:cs="Times New Roman"/>
          <w:sz w:val="28"/>
          <w:szCs w:val="28"/>
        </w:rPr>
        <w:t>Земельного к</w:t>
      </w:r>
      <w:r w:rsidR="009424F6" w:rsidRPr="00E57B19">
        <w:rPr>
          <w:rFonts w:ascii="Times New Roman" w:hAnsi="Times New Roman" w:cs="Times New Roman"/>
          <w:sz w:val="28"/>
          <w:szCs w:val="28"/>
        </w:rPr>
        <w:t>одекса</w:t>
      </w:r>
      <w:r w:rsidR="00DC77E7" w:rsidRPr="00E57B19">
        <w:rPr>
          <w:rFonts w:ascii="Times New Roman" w:hAnsi="Times New Roman" w:cs="Times New Roman"/>
          <w:sz w:val="28"/>
          <w:szCs w:val="28"/>
        </w:rPr>
        <w:t xml:space="preserve"> РФ</w:t>
      </w:r>
      <w:r w:rsidR="009424F6" w:rsidRPr="00E57B19">
        <w:rPr>
          <w:rFonts w:ascii="Times New Roman" w:hAnsi="Times New Roman" w:cs="Times New Roman"/>
          <w:sz w:val="28"/>
          <w:szCs w:val="28"/>
        </w:rPr>
        <w:t>.</w:t>
      </w:r>
    </w:p>
    <w:p w:rsidR="00CD76C1" w:rsidRPr="00F85BA3" w:rsidRDefault="00DC77E7" w:rsidP="000A7DC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 xml:space="preserve">3.1.7. </w:t>
      </w:r>
      <w:r w:rsidR="009424F6" w:rsidRPr="00F85BA3">
        <w:rPr>
          <w:rFonts w:ascii="Times New Roman" w:hAnsi="Times New Roman" w:cs="Times New Roman"/>
          <w:sz w:val="28"/>
          <w:szCs w:val="28"/>
        </w:rPr>
        <w:t xml:space="preserve">В срок не более чем </w:t>
      </w:r>
      <w:r w:rsidR="00196724" w:rsidRPr="00F85BA3">
        <w:rPr>
          <w:rFonts w:ascii="Times New Roman" w:hAnsi="Times New Roman" w:cs="Times New Roman"/>
          <w:sz w:val="28"/>
          <w:szCs w:val="28"/>
        </w:rPr>
        <w:t>30</w:t>
      </w:r>
      <w:r w:rsidR="000A7DC0" w:rsidRPr="00F85BA3">
        <w:rPr>
          <w:rFonts w:ascii="Times New Roman" w:hAnsi="Times New Roman" w:cs="Times New Roman"/>
          <w:sz w:val="28"/>
          <w:szCs w:val="28"/>
        </w:rPr>
        <w:t xml:space="preserve"> </w:t>
      </w:r>
      <w:r w:rsidR="00751A6E" w:rsidRPr="00F85BA3">
        <w:rPr>
          <w:rFonts w:ascii="Times New Roman" w:hAnsi="Times New Roman" w:cs="Times New Roman"/>
          <w:sz w:val="28"/>
          <w:szCs w:val="28"/>
        </w:rPr>
        <w:t xml:space="preserve">календарных </w:t>
      </w:r>
      <w:r w:rsidR="000A7DC0" w:rsidRPr="00F85BA3">
        <w:rPr>
          <w:rFonts w:ascii="Times New Roman" w:hAnsi="Times New Roman" w:cs="Times New Roman"/>
          <w:sz w:val="28"/>
          <w:szCs w:val="28"/>
        </w:rPr>
        <w:t>дн</w:t>
      </w:r>
      <w:r w:rsidR="00196724" w:rsidRPr="00F85BA3">
        <w:rPr>
          <w:rFonts w:ascii="Times New Roman" w:hAnsi="Times New Roman" w:cs="Times New Roman"/>
          <w:sz w:val="28"/>
          <w:szCs w:val="28"/>
        </w:rPr>
        <w:t>ей</w:t>
      </w:r>
      <w:r w:rsidR="000A7DC0" w:rsidRPr="00F85BA3">
        <w:rPr>
          <w:rFonts w:ascii="Times New Roman" w:hAnsi="Times New Roman" w:cs="Times New Roman"/>
          <w:sz w:val="28"/>
          <w:szCs w:val="28"/>
        </w:rPr>
        <w:t xml:space="preserve"> </w:t>
      </w:r>
      <w:r w:rsidR="009424F6" w:rsidRPr="00F85BA3">
        <w:rPr>
          <w:rFonts w:ascii="Times New Roman" w:hAnsi="Times New Roman" w:cs="Times New Roman"/>
          <w:sz w:val="28"/>
          <w:szCs w:val="28"/>
        </w:rPr>
        <w:t xml:space="preserve">со дня представления заявителем в </w:t>
      </w:r>
      <w:r w:rsidRPr="00F85BA3">
        <w:rPr>
          <w:rFonts w:ascii="Times New Roman" w:hAnsi="Times New Roman" w:cs="Times New Roman"/>
          <w:sz w:val="28"/>
          <w:szCs w:val="28"/>
        </w:rPr>
        <w:t>Администрацию</w:t>
      </w:r>
      <w:r w:rsidR="009424F6" w:rsidRPr="00F85BA3">
        <w:rPr>
          <w:rFonts w:ascii="Times New Roman" w:hAnsi="Times New Roman" w:cs="Times New Roman"/>
          <w:sz w:val="28"/>
          <w:szCs w:val="28"/>
        </w:rPr>
        <w:t xml:space="preserve"> уведомления о государственном кадастровом учете частей земельных участков, в отношении которых устанавливается сервитут, </w:t>
      </w:r>
      <w:r w:rsidRPr="00F85BA3">
        <w:rPr>
          <w:rFonts w:ascii="Times New Roman" w:hAnsi="Times New Roman" w:cs="Times New Roman"/>
          <w:sz w:val="28"/>
          <w:szCs w:val="28"/>
        </w:rPr>
        <w:t>Администрация</w:t>
      </w:r>
      <w:r w:rsidR="009424F6" w:rsidRPr="00F85BA3">
        <w:rPr>
          <w:rFonts w:ascii="Times New Roman" w:hAnsi="Times New Roman" w:cs="Times New Roman"/>
          <w:sz w:val="28"/>
          <w:szCs w:val="28"/>
        </w:rPr>
        <w:t xml:space="preserve"> направляет заявителю </w:t>
      </w:r>
      <w:r w:rsidRPr="00F85BA3">
        <w:rPr>
          <w:rFonts w:ascii="Times New Roman" w:hAnsi="Times New Roman" w:cs="Times New Roman"/>
          <w:sz w:val="28"/>
          <w:szCs w:val="28"/>
        </w:rPr>
        <w:t xml:space="preserve">подписанное </w:t>
      </w:r>
      <w:r w:rsidR="009424F6" w:rsidRPr="00F85BA3">
        <w:rPr>
          <w:rFonts w:ascii="Times New Roman" w:hAnsi="Times New Roman" w:cs="Times New Roman"/>
          <w:sz w:val="28"/>
          <w:szCs w:val="28"/>
        </w:rPr>
        <w:t xml:space="preserve">соглашение об установлении сервитута, в трех экземплярах. Заявитель обязан подписать указанное соглашение не позднее чем через </w:t>
      </w:r>
      <w:r w:rsidRPr="00F85BA3">
        <w:rPr>
          <w:rFonts w:ascii="Times New Roman" w:hAnsi="Times New Roman" w:cs="Times New Roman"/>
          <w:sz w:val="28"/>
          <w:szCs w:val="28"/>
        </w:rPr>
        <w:t xml:space="preserve">30 </w:t>
      </w:r>
      <w:r w:rsidR="00751A6E" w:rsidRPr="00F85BA3">
        <w:rPr>
          <w:rFonts w:ascii="Times New Roman" w:hAnsi="Times New Roman" w:cs="Times New Roman"/>
          <w:sz w:val="28"/>
          <w:szCs w:val="28"/>
        </w:rPr>
        <w:t xml:space="preserve">календарных </w:t>
      </w:r>
      <w:r w:rsidR="009424F6" w:rsidRPr="00F85BA3">
        <w:rPr>
          <w:rFonts w:ascii="Times New Roman" w:hAnsi="Times New Roman" w:cs="Times New Roman"/>
          <w:sz w:val="28"/>
          <w:szCs w:val="28"/>
        </w:rPr>
        <w:t>дней со дня его получения.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3.2. Особенности выполнения административных процедур в электронной форме.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lastRenderedPageBreak/>
        <w:t>3.2.1. Предоставление муниципальной услуги на ЕПГУ и ПГУ ЛО осуществляется в соответствии с Федеральным законом № 210-ФЗ, Федеральным законом от 27.07.2006 № 149-ФЗ «Об информации, информационных технологиях и о защите информации», постановлением Правительства Российской Федерации от 25.06.2012 № 634 «О видах электронной подписи, использование которых допускается при обращении за получением государственных и муниципальных услуг».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3.2.2.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(далее – ЕСИА).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3.2.3. Муниципальная услуга может быть получена через ПГУ ЛО либо через ЕПГУ следующими способами: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без личной явки на прием в Администрацию.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3.2.4. Для подачи заявления через ЕПГУ или через ПГУ ЛО заявитель должен выполнить следующие действия: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пройти идентификацию и аутентификацию в ЕСИА;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в личном кабинете на ЕПГУ или на ПГУ ЛО заполнить в электронной форме заявление на оказание муниципальной услуги;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- приложить к заявлению электронные документы и направить пакет электронных документов в Администрацию посредством функционала ЕПГУ или ПГУ ЛО.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3.2.5. В результате направления пакета электронных документов посредством ПГУ ЛО либо через ЕПГУ, АИС «Межвед ЛО» производится автоматическая регистрация поступившего пакета электронных документов и присвоение пакету уникального номера дела. Номер дела доступен заявителю в личном кабинете ПГУ ЛО и (или) ЕПГУ.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3.2.5.1. Электронные документы представляются в следующих форматах: xml, doc, docx, odt, xls, xlsx, ods, pdf, jpg, jpeg, zip, rar, sig, png, bmp, tiff .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300 - 500 dpi (масштаб 1:1) с использованием следующих режимов: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- «черно-белый» (при отсутствии в документе графических изображений и (или) цветного текста);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- «оттенки серого» (при наличии в документе графических изображений, отличных от цветного графического изображения);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- «цветной» или «режим полной цветопередачи» (при наличии в документе цветных графических изображений либо цветного текста);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- сохранением всех аутентичных признаков подлинности, а именно: графической подписи лица, печати, углового штампа бланка;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- 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Электронные документы должны обеспечивать: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 xml:space="preserve">- возможность идентифицировать документ и количество листов в </w:t>
      </w:r>
      <w:r w:rsidRPr="00F85BA3">
        <w:rPr>
          <w:rFonts w:ascii="Times New Roman" w:eastAsia="Calibri" w:hAnsi="Times New Roman" w:cs="Times New Roman"/>
          <w:sz w:val="28"/>
          <w:szCs w:val="28"/>
        </w:rPr>
        <w:lastRenderedPageBreak/>
        <w:t>документе;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-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3.2.6. При предоставлении муниципальной услуги через ПГУ ЛО либо через ЕПГУ, должностное лицо Администрации выполняет следующие действия: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- формирует проект решения на основании документов, поступивших через ПГУ ЛО либо через ЕПГУ, а также документов (сведений), поступивших посредством межведомственного взаимодействия, и передает должностному лицу, наделенному функциями по принятию решения;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- после рассмотрения документов и принятия решения о предоставлении муниципальной услуги (отказе в предоставлении муниципальной услуги) заполняет предусмотренные в АИС «Межвед ЛО» формы о принятом решении и переводит дело в архив АИС «Межвед ЛО»;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- уведомляет заявителя о принятом решении с помощью указанных в заявлении средств связи, затем направляет документ способом, указанным в заявлении: в МФЦ, либо направляет электронный документ, подписанный усиленной квалифицированной электронной подписью должностного лица, принявшего решение, в личный кабинет ПГУ ЛО или ЕПГУ.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3.2.7. В случае поступления всех документов, указанных в пункте 2.6 настоящего административного регламента, в форме электронных документов (электронных образов документов), днем обращения за предоставлением муниципальной услуги считается дата регистрации приема документов на ПГУ ЛО или ЕПГУ.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Информирование заявителя о ходе и результате предоставления муниципальной услуги осуществляется в электронной форме через личный кабинет заявителя, расположенный на ПГУ ЛО либо на ЕПГУ.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3.2.8.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документа, подписанного усиленной квалифицированной электронной подписью должностного лица, принявшего решение (в этом случае заявитель при подаче заявления на предоставление услуги отмечает в соответствующем поле такую необходимость).</w:t>
      </w:r>
    </w:p>
    <w:p w:rsidR="00E23E94" w:rsidRPr="00F85BA3" w:rsidRDefault="00E23E94" w:rsidP="00E23E9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BA3">
        <w:rPr>
          <w:rFonts w:ascii="Times New Roman" w:eastAsia="Calibri" w:hAnsi="Times New Roman" w:cs="Times New Roman"/>
          <w:sz w:val="28"/>
          <w:szCs w:val="28"/>
        </w:rPr>
        <w:t>Выдача (направление) электронных документов, являющихся результатом предоставления муниципальной услуги, заявителю осуществляется в день регистрации результата предоставления муниципальной услуги Администрацией.</w:t>
      </w:r>
    </w:p>
    <w:p w:rsidR="00466B20" w:rsidRPr="00F85BA3" w:rsidRDefault="00466B20" w:rsidP="00466B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>3.3. Порядок исправления допущенных опечаток и ошибок в выданных в результате предоставления муниципальной услуги документах</w:t>
      </w:r>
    </w:p>
    <w:p w:rsidR="00466B20" w:rsidRPr="0033383F" w:rsidRDefault="00466B20" w:rsidP="00466B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>3.3.1. В случае если в выданных в результате предоставления муниципальной услуги документах допущены опечатки и ошибки, то заявитель вправе представить в Администрацию непосредственно, направить почтовым отправлением, посредством ЕПГУ</w:t>
      </w:r>
      <w:r w:rsidR="00B01995" w:rsidRPr="00F85BA3">
        <w:rPr>
          <w:rFonts w:ascii="Times New Roman" w:hAnsi="Times New Roman" w:cs="Times New Roman"/>
          <w:sz w:val="28"/>
          <w:szCs w:val="28"/>
        </w:rPr>
        <w:t>/ПГУ ЛО</w:t>
      </w:r>
      <w:r w:rsidRPr="00F85BA3">
        <w:rPr>
          <w:rFonts w:ascii="Times New Roman" w:hAnsi="Times New Roman" w:cs="Times New Roman"/>
          <w:sz w:val="28"/>
          <w:szCs w:val="28"/>
        </w:rPr>
        <w:t xml:space="preserve"> подписанное заявителем, заверенное печатью</w:t>
      </w:r>
      <w:r w:rsidRPr="0033383F">
        <w:rPr>
          <w:rFonts w:ascii="Times New Roman" w:hAnsi="Times New Roman" w:cs="Times New Roman"/>
          <w:sz w:val="28"/>
          <w:szCs w:val="28"/>
        </w:rPr>
        <w:t xml:space="preserve"> </w:t>
      </w:r>
      <w:r w:rsidRPr="0033383F">
        <w:rPr>
          <w:rFonts w:ascii="Times New Roman" w:hAnsi="Times New Roman" w:cs="Times New Roman"/>
          <w:sz w:val="28"/>
          <w:szCs w:val="28"/>
        </w:rPr>
        <w:lastRenderedPageBreak/>
        <w:t>заявителя (при наличии)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и(или) ошибок с изложением сути допущенных опечаток и(или) ошибок и приложением копии документа, содержащего опечатки и(или) ошибки.</w:t>
      </w:r>
    </w:p>
    <w:p w:rsidR="00466B20" w:rsidRPr="00F11CF7" w:rsidRDefault="00466B20" w:rsidP="00466B2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>3.3.2. В течение 3 (трех) рабочих дней со дня регистрации заявления об исправлении опечаток и(или) ошибок в выданных в результате предоставления</w:t>
      </w:r>
      <w:r w:rsidRPr="0033383F">
        <w:rPr>
          <w:rFonts w:ascii="Times New Roman" w:hAnsi="Times New Roman" w:cs="Times New Roman"/>
          <w:sz w:val="28"/>
          <w:szCs w:val="28"/>
        </w:rPr>
        <w:t xml:space="preserve"> муниципальной услуги документах ответственный специалист Администрации устанавливает наличие опечатки (ошибки) и оформляет результат предоставления муниципальной услуги (документ) с исправленными опечатками (ошибками) или направляет заявителю уведомление с обоснованным отказом в оформлении документа с исправленными опечатками (ошибками). Результат предоставления муниципальной услуги (документ) Администрация направляет способом, указанным в заявлении о необходимости исправления допущенных опечаток и(или) ошибок.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77B4" w:rsidRPr="00E57B19" w:rsidRDefault="00A877B4" w:rsidP="00586FEC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4. Формы контроля за исполнением</w:t>
      </w:r>
      <w:r w:rsidR="0039137D" w:rsidRPr="00E57B19">
        <w:rPr>
          <w:rFonts w:ascii="Times New Roman" w:hAnsi="Times New Roman" w:cs="Times New Roman"/>
          <w:sz w:val="28"/>
          <w:szCs w:val="28"/>
        </w:rPr>
        <w:t xml:space="preserve"> </w:t>
      </w:r>
      <w:r w:rsidRPr="00E57B19">
        <w:rPr>
          <w:rFonts w:ascii="Times New Roman" w:hAnsi="Times New Roman" w:cs="Times New Roman"/>
          <w:sz w:val="28"/>
          <w:szCs w:val="28"/>
        </w:rPr>
        <w:t>административного регламента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4.1.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</w:t>
      </w:r>
      <w:r w:rsidR="001D7B4C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, а также принятием решений ответственными лицами.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Текущий контроль осуществляется ответственными работниками Администрации по каждой процедуре в соответствии с установленными настоящим </w:t>
      </w:r>
      <w:r w:rsidR="00A27B99" w:rsidRPr="00E57B19">
        <w:rPr>
          <w:rFonts w:ascii="Times New Roman" w:hAnsi="Times New Roman" w:cs="Times New Roman"/>
          <w:sz w:val="28"/>
          <w:szCs w:val="28"/>
        </w:rPr>
        <w:t xml:space="preserve">административным </w:t>
      </w:r>
      <w:r w:rsidRPr="00E57B19">
        <w:rPr>
          <w:rFonts w:ascii="Times New Roman" w:hAnsi="Times New Roman" w:cs="Times New Roman"/>
          <w:sz w:val="28"/>
          <w:szCs w:val="28"/>
        </w:rPr>
        <w:t>регламентом содержанием действий и сроками их осуществления, а также путем проведения руководителем (заместителем руководителя, начальником отдела</w:t>
      </w:r>
      <w:r w:rsidR="009200A7">
        <w:rPr>
          <w:rFonts w:ascii="Times New Roman" w:hAnsi="Times New Roman" w:cs="Times New Roman"/>
          <w:sz w:val="28"/>
          <w:szCs w:val="28"/>
        </w:rPr>
        <w:t>, иным уполномоченным должностным лицом</w:t>
      </w:r>
      <w:r w:rsidRPr="00E57B19">
        <w:rPr>
          <w:rFonts w:ascii="Times New Roman" w:hAnsi="Times New Roman" w:cs="Times New Roman"/>
          <w:sz w:val="28"/>
          <w:szCs w:val="28"/>
        </w:rPr>
        <w:t xml:space="preserve">) Администрации проверок исполнения положений настоящего </w:t>
      </w:r>
      <w:r w:rsidR="00A27B99" w:rsidRPr="00E57B19">
        <w:rPr>
          <w:rFonts w:ascii="Times New Roman" w:hAnsi="Times New Roman" w:cs="Times New Roman"/>
          <w:sz w:val="28"/>
          <w:szCs w:val="28"/>
        </w:rPr>
        <w:t xml:space="preserve">административного </w:t>
      </w:r>
      <w:r w:rsidRPr="00E57B19">
        <w:rPr>
          <w:rFonts w:ascii="Times New Roman" w:hAnsi="Times New Roman" w:cs="Times New Roman"/>
          <w:sz w:val="28"/>
          <w:szCs w:val="28"/>
        </w:rPr>
        <w:t>регламента, иных нормативных правовых актов.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4.2. Порядок и периодичность осуществления плановых и внеплановых проверок полноты и качества предоставления </w:t>
      </w:r>
      <w:r w:rsidR="001D7B4C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В целях осуществления контроля за полнотой и качеством предоставления </w:t>
      </w:r>
      <w:r w:rsidR="001D7B4C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 xml:space="preserve"> проводятся плановые и внеплановые проверки.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Плановые проверки предоставления </w:t>
      </w:r>
      <w:r w:rsidR="001D7B4C" w:rsidRPr="00E57B19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E57B19">
        <w:rPr>
          <w:rFonts w:ascii="Times New Roman" w:hAnsi="Times New Roman" w:cs="Times New Roman"/>
          <w:sz w:val="28"/>
          <w:szCs w:val="28"/>
        </w:rPr>
        <w:t xml:space="preserve">проводятся не чаще одного раза в три года в соответствии с планом проведения проверок, утвержденным </w:t>
      </w:r>
      <w:r w:rsidR="009200A7">
        <w:rPr>
          <w:rFonts w:ascii="Times New Roman" w:hAnsi="Times New Roman" w:cs="Times New Roman"/>
          <w:sz w:val="28"/>
          <w:szCs w:val="28"/>
        </w:rPr>
        <w:t>руководителем ОМСУ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При проверке могут рассматриваться все вопросы, связанные с предоставлением </w:t>
      </w:r>
      <w:r w:rsidR="001D7B4C" w:rsidRPr="00E57B19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E57B19">
        <w:rPr>
          <w:rFonts w:ascii="Times New Roman" w:hAnsi="Times New Roman" w:cs="Times New Roman"/>
          <w:sz w:val="28"/>
          <w:szCs w:val="28"/>
        </w:rPr>
        <w:t xml:space="preserve">(комплексные проверки), или отдельный вопрос, связанный с предоставлением </w:t>
      </w:r>
      <w:r w:rsidR="001D7B4C" w:rsidRPr="00E57B19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E57B19">
        <w:rPr>
          <w:rFonts w:ascii="Times New Roman" w:hAnsi="Times New Roman" w:cs="Times New Roman"/>
          <w:sz w:val="28"/>
          <w:szCs w:val="28"/>
        </w:rPr>
        <w:t>(тематические проверки).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Внеплановые проверки предоставления </w:t>
      </w:r>
      <w:r w:rsidR="001D7B4C" w:rsidRPr="00E57B19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E57B19">
        <w:rPr>
          <w:rFonts w:ascii="Times New Roman" w:hAnsi="Times New Roman" w:cs="Times New Roman"/>
          <w:sz w:val="28"/>
          <w:szCs w:val="28"/>
        </w:rPr>
        <w:t xml:space="preserve">проводятся по обращениям физических, юридических лиц и индивидуальных предпринимателей, обращениям органов государственной власти, органов </w:t>
      </w:r>
      <w:r w:rsidRPr="00E57B19">
        <w:rPr>
          <w:rFonts w:ascii="Times New Roman" w:hAnsi="Times New Roman" w:cs="Times New Roman"/>
          <w:sz w:val="28"/>
          <w:szCs w:val="28"/>
        </w:rPr>
        <w:lastRenderedPageBreak/>
        <w:t>местного самоуправления, их должностных лиц, а также в целях проверки устранения нарушений, выявленных в ходе проведенной внеплановой проверки. Указанные обращения подлежат регистрации в день их поступления в системе электронного документооборота и делопроизводства Администрации.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О проведении проверки издается правовой акт Администрации о проведении проверки исполнения административного регламента по предоставлению </w:t>
      </w:r>
      <w:r w:rsidR="001D7B4C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По результатам проведения проверки составляется акт, в котором должны быть указаны документально подтвержденные факты нарушений, выявленные в ходе проверки, или отсутствие таковых, а также выводы, содержащие оценку полноты и качества предоставления </w:t>
      </w:r>
      <w:r w:rsidR="002C2839" w:rsidRPr="00E57B19">
        <w:rPr>
          <w:rFonts w:ascii="Times New Roman" w:hAnsi="Times New Roman" w:cs="Times New Roman"/>
          <w:sz w:val="28"/>
          <w:szCs w:val="28"/>
        </w:rPr>
        <w:t>муниципальной</w:t>
      </w:r>
      <w:r w:rsidRPr="00E57B19">
        <w:rPr>
          <w:rFonts w:ascii="Times New Roman" w:hAnsi="Times New Roman" w:cs="Times New Roman"/>
          <w:sz w:val="28"/>
          <w:szCs w:val="28"/>
        </w:rPr>
        <w:t xml:space="preserve"> услуги и предложения по устранению выявленных при проверке нарушений. При проведении внеплановой проверки в акте отражаются результаты проверки фактов, изложенных в обращении, а также выводы и предложения по устранению выявленных при проверке нарушений.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По результатам рассмотрения обращений обратившемуся дается письменный ответ.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4.3. Ответственность должностных лиц за решения и действия (бездействие), принимаемые (осуществляемые) в ходе предоставления </w:t>
      </w:r>
      <w:r w:rsidR="001D7B4C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Должностные лица, уполномоченные на выполнение административных действий, предусмотренных настоящим</w:t>
      </w:r>
      <w:r w:rsidR="00A27B99" w:rsidRPr="00E57B19">
        <w:rPr>
          <w:rFonts w:ascii="Times New Roman" w:hAnsi="Times New Roman" w:cs="Times New Roman"/>
          <w:sz w:val="28"/>
          <w:szCs w:val="28"/>
        </w:rPr>
        <w:t xml:space="preserve"> административным </w:t>
      </w:r>
      <w:r w:rsidRPr="00E57B19">
        <w:rPr>
          <w:rFonts w:ascii="Times New Roman" w:hAnsi="Times New Roman" w:cs="Times New Roman"/>
          <w:sz w:val="28"/>
          <w:szCs w:val="28"/>
        </w:rPr>
        <w:t>регламентом, несут ответственность за соблюдение требований действующих нормативных правовых актов, в том числе за соблюдение сроков выполнения административных действий, полноту их совершения, соблюдение принципов поведения с заявителями, сохранность документов.</w:t>
      </w:r>
    </w:p>
    <w:p w:rsidR="00A877B4" w:rsidRPr="00E57B19" w:rsidRDefault="009200A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ОМСУ</w:t>
      </w:r>
      <w:r w:rsidR="00A877B4" w:rsidRPr="00E57B19">
        <w:rPr>
          <w:rFonts w:ascii="Times New Roman" w:hAnsi="Times New Roman" w:cs="Times New Roman"/>
          <w:sz w:val="28"/>
          <w:szCs w:val="28"/>
        </w:rPr>
        <w:t xml:space="preserve"> несет ответственность за обеспечение предоставления </w:t>
      </w:r>
      <w:r w:rsidR="001D7B4C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="00A877B4" w:rsidRPr="00E57B19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Работники </w:t>
      </w:r>
      <w:r w:rsidR="009200A7">
        <w:rPr>
          <w:rFonts w:ascii="Times New Roman" w:hAnsi="Times New Roman" w:cs="Times New Roman"/>
          <w:sz w:val="28"/>
          <w:szCs w:val="28"/>
        </w:rPr>
        <w:t>ОМСУ</w:t>
      </w:r>
      <w:r w:rsidRPr="00E57B19">
        <w:rPr>
          <w:rFonts w:ascii="Times New Roman" w:hAnsi="Times New Roman" w:cs="Times New Roman"/>
          <w:sz w:val="28"/>
          <w:szCs w:val="28"/>
        </w:rPr>
        <w:t xml:space="preserve"> при предоставлении </w:t>
      </w:r>
      <w:r w:rsidR="001D7B4C" w:rsidRPr="00E57B19">
        <w:rPr>
          <w:rFonts w:ascii="Times New Roman" w:hAnsi="Times New Roman" w:cs="Times New Roman"/>
          <w:sz w:val="28"/>
          <w:szCs w:val="28"/>
        </w:rPr>
        <w:t xml:space="preserve">муниципальной услуги </w:t>
      </w:r>
      <w:r w:rsidRPr="00E57B19">
        <w:rPr>
          <w:rFonts w:ascii="Times New Roman" w:hAnsi="Times New Roman" w:cs="Times New Roman"/>
          <w:sz w:val="28"/>
          <w:szCs w:val="28"/>
        </w:rPr>
        <w:t>несут ответственность: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- за неисполнение или ненадлежащее исполнение административных процедур при предоставлении </w:t>
      </w:r>
      <w:r w:rsidR="001D7B4C" w:rsidRPr="00E57B19">
        <w:rPr>
          <w:rFonts w:ascii="Times New Roman" w:hAnsi="Times New Roman" w:cs="Times New Roman"/>
          <w:sz w:val="28"/>
          <w:szCs w:val="28"/>
        </w:rPr>
        <w:t>муниципальной услуги</w:t>
      </w:r>
      <w:r w:rsidRPr="00E57B19">
        <w:rPr>
          <w:rFonts w:ascii="Times New Roman" w:hAnsi="Times New Roman" w:cs="Times New Roman"/>
          <w:sz w:val="28"/>
          <w:szCs w:val="28"/>
        </w:rPr>
        <w:t>;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- за действия (бездействие), влекущие нарушение прав и законных интересов физических или юридических лиц, индивидуальных предпринимателей.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Должностные лица, виновные в неисполнении или ненадлежащем исполнении требований настоящего </w:t>
      </w:r>
      <w:r w:rsidR="00A27B99" w:rsidRPr="00E57B19">
        <w:rPr>
          <w:rFonts w:ascii="Times New Roman" w:hAnsi="Times New Roman" w:cs="Times New Roman"/>
          <w:sz w:val="28"/>
          <w:szCs w:val="28"/>
        </w:rPr>
        <w:t>а</w:t>
      </w:r>
      <w:r w:rsidRPr="00E57B19">
        <w:rPr>
          <w:rFonts w:ascii="Times New Roman" w:hAnsi="Times New Roman" w:cs="Times New Roman"/>
          <w:sz w:val="28"/>
          <w:szCs w:val="28"/>
        </w:rPr>
        <w:t xml:space="preserve">дминистративного регламента, привлекаются к ответственности в порядке, установленном действующим законодательством </w:t>
      </w:r>
      <w:r w:rsidR="00A63221" w:rsidRPr="00F85BA3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F85BA3">
        <w:rPr>
          <w:rFonts w:ascii="Times New Roman" w:hAnsi="Times New Roman" w:cs="Times New Roman"/>
          <w:sz w:val="28"/>
          <w:szCs w:val="28"/>
        </w:rPr>
        <w:t>.</w:t>
      </w:r>
    </w:p>
    <w:p w:rsidR="00A877B4" w:rsidRPr="00E57B19" w:rsidRDefault="00A877B4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1CF7" w:rsidRPr="00E57B19" w:rsidRDefault="00F11CF7" w:rsidP="00586F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7B19">
        <w:rPr>
          <w:rFonts w:ascii="Times New Roman" w:eastAsia="Calibri" w:hAnsi="Times New Roman" w:cs="Times New Roman"/>
          <w:sz w:val="28"/>
          <w:szCs w:val="28"/>
        </w:rPr>
        <w:t>5. Досудебный (внесудебный) порядок обжалования решений</w:t>
      </w:r>
    </w:p>
    <w:p w:rsidR="00F11CF7" w:rsidRPr="00E57B19" w:rsidRDefault="00F11CF7" w:rsidP="00586F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57B19">
        <w:rPr>
          <w:rFonts w:ascii="Times New Roman" w:eastAsia="Calibri" w:hAnsi="Times New Roman" w:cs="Times New Roman"/>
          <w:sz w:val="28"/>
          <w:szCs w:val="28"/>
        </w:rPr>
        <w:t>и действий (бездействия) органа, предоставляющего муниципальную услугу, должностных лиц органа, предоставляющего муниципальную услугу, либо муниципальных служащих, многофункционального центра предоставления государственных и муниципальных услуг, работника многофункционального центра предоставления государственных и муниципальных услуг</w:t>
      </w:r>
    </w:p>
    <w:p w:rsidR="00F11CF7" w:rsidRPr="00E57B19" w:rsidRDefault="00F11CF7" w:rsidP="00481E9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5.1. Заявители либо их представители имеют право на досудебное (внесудебное) обжалование решений и действий (бездействия), принятых (осуществляемых) в ходе предоставления муниципальной услуги.</w:t>
      </w:r>
    </w:p>
    <w:p w:rsidR="000A7DC0" w:rsidRPr="00E57B19" w:rsidRDefault="00F11CF7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5.2. Предметом досудебного (внесудебного) обжалования заявителем решений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центра, работника многофункционального центра </w:t>
      </w:r>
      <w:r w:rsidR="000A7DC0"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</w:t>
      </w:r>
      <w:r w:rsidR="000A7DC0" w:rsidRPr="00E57B19">
        <w:t xml:space="preserve"> </w:t>
      </w:r>
      <w:r w:rsidR="000A7DC0"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том числе следующие случаи: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1) нарушение срока регистрации запроса заявителя о предоставлении муниципальной услуги, запроса, указанного в статье 15.1 Федерального закона от 27.07.2010 № 210-ФЗ;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2)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государственных или муниципальных услуг в полном объеме в порядке, определенном частью 1.3 статьи 16 Федерального закона от 27.07.2010 № 210-ФЗ;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Ленинградской области, муниципальными правовыми актами для предоставления муниципальной услуги;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4) отказ в приеме документов, представление которых предусмотрено нормативными правовыми актами Российской Федерации, нормативными правовыми актами Ленинградской области для предоставления муниципальной услуги, у заявителя;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Ленинградской области.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государственных или муниципальных услуг в полном объеме в порядке, определенном частью 1.3 статьи 16 Федерального закона от 27.07.2010 № 210-ФЗ;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Ленинградской области, муниципальными правовыми актами;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lastRenderedPageBreak/>
        <w:t>7) отказ органа, предоставляющего муниципальную услугу, должностного лица органа, предоставляющего муниципальную услугу, многофункционального центра,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государственных или муниципальных услуг в полном объеме в порядке, определенном частью 1.3 статьи 16 Федерального закона от 27.07.2010 № 210-ФЗ;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8) нарушение срока или порядка выдачи документов по результатам предоставления </w:t>
      </w:r>
      <w:r w:rsidR="00863BB0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>ной услуги;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9) приостановление предоставления </w:t>
      </w:r>
      <w:r w:rsidR="00863BB0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>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Ленинградской области, муниципальными правовыми актами.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государственных или муниципальных услуг в полном объеме в порядке, определенном частью 1.3 статьи 16 Федерального закона от 27.07.2010 № 210-ФЗ;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3E0B43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ной услуги, либо в предоставлении </w:t>
      </w:r>
      <w:r w:rsidR="003E0B43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ной услуги, за исключением случаев, предусмотренных пунктом 4 части 1 статьи 7 Федерального закона от 27.07.2010 № 210-ФЗ. В указанном случае досудебное (внесудебное) обжалование заявителем решений и действий (бездействия) многофункционального центра, работника многофункционального центра возможно в случае, если на многофункциональный центр, решения и действия (бездействие) которого обжалуются, возложена функция по предоставлению соответствующих </w:t>
      </w:r>
      <w:r w:rsidR="003E0B43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>ных услуг в полном объеме в порядке, определенном частью 1.3 статьи 16 Федерального закона от 27.07.2010 № 210-ФЗ.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5.3. Жалоба подается в письменной форме на бумажном носителе, в электронной форме в орган, предоставляющий </w:t>
      </w:r>
      <w:r w:rsidR="003E0B43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ную услугу,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 xml:space="preserve"> либо в Комитет экономического развития и инвестиционной деятельности Ленинградской области, являющийся учредителем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 xml:space="preserve"> (далее - учредитель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 xml:space="preserve">). Жалобы на решения и действия (бездействие) руководителя органа, предоставляющего </w:t>
      </w:r>
      <w:r w:rsidR="003E0B43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ную услугу, подаются в </w:t>
      </w:r>
      <w:r w:rsidRPr="00E57B19">
        <w:rPr>
          <w:rFonts w:ascii="Times New Roman" w:hAnsi="Times New Roman" w:cs="Times New Roman"/>
          <w:sz w:val="28"/>
          <w:szCs w:val="28"/>
        </w:rPr>
        <w:lastRenderedPageBreak/>
        <w:t xml:space="preserve">вышестоящий орган (при его наличии) либо в случае его отсутствия рассматриваются непосредственно руководителем органа, предоставляющего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ную услугу. Жалобы на решения и действия (бездействие) работника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 xml:space="preserve"> подаются руководителю многофункционального центра. Жалобы на решения и действия (бездействие)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 xml:space="preserve"> подаются учредителю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 xml:space="preserve"> или должностному лицу, уполномоченному нормативным правовым актом Ленинградской области.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Жалоба на решения и действия (бездействие) органа, предоставляющего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ную услугу, должностного лица органа, предоставляющего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ную услугу, муниципального служащего, руководителя органа, предоставляющего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ную услугу, может быть направлена по почте, через многофункциональный центр, с использованием информационно-телекоммуникационной сети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Интернет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 xml:space="preserve">, официального сайта органа, предоставляющего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ную услугу, ЕПГУ либо ПГУ ЛО, а также может быть принята при личном приеме заявителя. Жалоба на решения и действия (бездействие) многофункционального центра, работника многофункционального центра может быть направлена по почте, с использованием информационно-телекоммуникационной сети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Интернет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>, официального сайта многофункционального центра, ЕПГУ либо ПГУ ЛО, а также может быть принята при личном приеме заявителя.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5.4. Основанием для начала процедуры досудебного (внесудебного) обжалования является подача заявителем жалобы, соответствующей требованиям </w:t>
      </w:r>
      <w:hyperlink r:id="rId13" w:history="1">
        <w:r w:rsidRPr="00E57B19">
          <w:rPr>
            <w:rFonts w:ascii="Times New Roman" w:hAnsi="Times New Roman" w:cs="Times New Roman"/>
            <w:sz w:val="28"/>
            <w:szCs w:val="28"/>
          </w:rPr>
          <w:t>ч. 5 ст. 11.2</w:t>
        </w:r>
      </w:hyperlink>
      <w:r w:rsidRPr="00E57B19">
        <w:rPr>
          <w:rFonts w:ascii="Times New Roman" w:hAnsi="Times New Roman" w:cs="Times New Roman"/>
          <w:sz w:val="28"/>
          <w:szCs w:val="28"/>
        </w:rPr>
        <w:t xml:space="preserve"> Федерального закона от 27.07.2010 № 210-ФЗ.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В письменной жалобе в обязательном порядке указываются: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- наименование органа, предоставляющего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ную услугу, должностного лица органа, предоставляющего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ную услугу, либо государственного или муниципального служащего, филиала, отдела, удаленного рабочего места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>, его руководителя и(или) работника, решения и действия (бездействие) которых обжалуются;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- фамилия,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- сведения об обжалуемых решениях и действиях (бездействии) органа, предоставляющего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ную услугу, должностного лица органа, предоставляющего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ную услугу, либо государственного или муниципального служащего, филиала, отдела, удаленного рабочего места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>, его работника;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органа, предоставляющего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ную услугу, должностного лица органа, предоставляющего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ную услугу, либо государственного или муниципального служащего, филиала, отдела, удаленного рабочего места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 xml:space="preserve">, его работника. Заявителем могут быть </w:t>
      </w:r>
      <w:r w:rsidRPr="00E57B19">
        <w:rPr>
          <w:rFonts w:ascii="Times New Roman" w:hAnsi="Times New Roman" w:cs="Times New Roman"/>
          <w:sz w:val="28"/>
          <w:szCs w:val="28"/>
        </w:rPr>
        <w:lastRenderedPageBreak/>
        <w:t>представлены документы (при наличии), подтверждающие доводы заявителя, либо их копии.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5.5. Заявитель имеет право на получение информации и документов, необходимых для составления и обоснования жалобы, в случаях, установленных </w:t>
      </w:r>
      <w:hyperlink r:id="rId14" w:history="1">
        <w:r w:rsidRPr="00E57B19">
          <w:rPr>
            <w:rFonts w:ascii="Times New Roman" w:hAnsi="Times New Roman" w:cs="Times New Roman"/>
            <w:sz w:val="28"/>
            <w:szCs w:val="28"/>
          </w:rPr>
          <w:t>ст. 11.1</w:t>
        </w:r>
      </w:hyperlink>
      <w:r w:rsidRPr="00E57B19">
        <w:rPr>
          <w:rFonts w:ascii="Times New Roman" w:hAnsi="Times New Roman" w:cs="Times New Roman"/>
          <w:sz w:val="28"/>
          <w:szCs w:val="28"/>
        </w:rPr>
        <w:t xml:space="preserve"> Федерального закона от 27.07.2010 № 210-ФЗ, при условии, что это не затрагивает права, свободы и законные интересы других лиц и если указанные информация и документы не содержат сведений, составляющих государственную или иную охраняемую тайну.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5.6. Жалоба, поступившая в орган, предоставляющий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ную услугу,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 xml:space="preserve">, учредителю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 xml:space="preserve">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ную услугу, ГБУ ЛО </w:t>
      </w:r>
      <w:r w:rsidR="00586FEC" w:rsidRPr="00E57B19">
        <w:rPr>
          <w:rFonts w:ascii="Times New Roman" w:hAnsi="Times New Roman" w:cs="Times New Roman"/>
          <w:sz w:val="28"/>
          <w:szCs w:val="28"/>
        </w:rPr>
        <w:t>«</w:t>
      </w:r>
      <w:r w:rsidRPr="00E57B19">
        <w:rPr>
          <w:rFonts w:ascii="Times New Roman" w:hAnsi="Times New Roman" w:cs="Times New Roman"/>
          <w:sz w:val="28"/>
          <w:szCs w:val="28"/>
        </w:rPr>
        <w:t>МФЦ</w:t>
      </w:r>
      <w:r w:rsidR="00586FEC" w:rsidRPr="00E57B19">
        <w:rPr>
          <w:rFonts w:ascii="Times New Roman" w:hAnsi="Times New Roman" w:cs="Times New Roman"/>
          <w:sz w:val="28"/>
          <w:szCs w:val="28"/>
        </w:rPr>
        <w:t>»</w:t>
      </w:r>
      <w:r w:rsidRPr="00E57B19">
        <w:rPr>
          <w:rFonts w:ascii="Times New Roman" w:hAnsi="Times New Roman" w:cs="Times New Roman"/>
          <w:sz w:val="28"/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5.7. По результатам рассмотрения жалобы принимается одно из следующих решений: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Ленинградской области, муниципальными правовыми актами; 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2) в удовлетворении жалобы отказывается.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Не позднее дня, следующего за днем принятия решения по результатам рассмотрения жалобы,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В случае признания жалобы подлежащей удовлетворению, в ответе заявителю дается информация о действиях, осуществляемых органом, предоставляющим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ную услугу, многофункциональным центром в целях незамедлительного устранения выявленных нарушений при оказании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 xml:space="preserve">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</w:t>
      </w:r>
      <w:r w:rsidR="00794664" w:rsidRPr="00E57B19">
        <w:rPr>
          <w:rFonts w:ascii="Times New Roman" w:hAnsi="Times New Roman" w:cs="Times New Roman"/>
          <w:sz w:val="28"/>
          <w:szCs w:val="28"/>
        </w:rPr>
        <w:t>муниципаль</w:t>
      </w:r>
      <w:r w:rsidRPr="00E57B19">
        <w:rPr>
          <w:rFonts w:ascii="Times New Roman" w:hAnsi="Times New Roman" w:cs="Times New Roman"/>
          <w:sz w:val="28"/>
          <w:szCs w:val="28"/>
        </w:rPr>
        <w:t>ной услуги.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В случае признания жалобы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F11CF7" w:rsidRPr="00E57B19" w:rsidRDefault="00F11CF7" w:rsidP="00481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направляют имеющиеся материалы в органы прокуратуры.</w:t>
      </w:r>
    </w:p>
    <w:p w:rsidR="00A523F8" w:rsidRPr="00E57B19" w:rsidRDefault="00A523F8">
      <w:pPr>
        <w:pStyle w:val="ConsPlusNormal"/>
        <w:jc w:val="right"/>
        <w:outlineLvl w:val="1"/>
      </w:pPr>
    </w:p>
    <w:p w:rsidR="000A7DC0" w:rsidRPr="00E57B19" w:rsidRDefault="000A7DC0" w:rsidP="00B47BA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6. Особенности выполнения административных процедур</w:t>
      </w:r>
      <w:r w:rsidR="00B47BAE"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многофункциональных центрах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Предоставление муниципальной услуги посредством МФЦ осуществляется в подразделениях ГБУ ЛО "МФЦ" при наличии вступившего в силу соглашения о взаимодействии между ГБУ ЛО "МФЦ" и Администрацией. Предоставление </w:t>
      </w:r>
      <w:r w:rsidR="00E94A0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</w:t>
      </w: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услуги в иных МФЦ осуществляется при наличии вступившего в силу соглашения о взаимодействии между ГБУ ЛО "МФЦ" и иным МФЦ.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 В случае подачи документов в Администрацию посредством МФЦ специалист МФЦ, осуществляющий прием документов, представленных для получения </w:t>
      </w:r>
      <w:r w:rsidR="00863BB0"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</w:t>
      </w: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услуги, выполняет следующие действия: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удостоверяет личность заявителя или личность и полномочия законного представителя заявителя - в случае обращения физического лица;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удостоверяет личность и полномочия представителя юридического лица или индивидуального предпринимателя - в случае обращения юридического лица или индивидуального предпринимателя;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определяет предмет обращения;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проводит проверку правильности заполнения обращения;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проводит проверку укомплектованности пакета документов;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д) осуществляет сканирование представленных документов, формирует электронное дело, все документы которого связываются единым уникальным идентификационным кодом, позволяющим установить принадлежность документов конкретному заявителю и виду обращения за муниципальной услугой;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е) заверяет каждый документ дела своей электронной подписью (далее - ЭП);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ж) направляет копии документов и реестр документов в Администрацию: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электронном виде (в составе пакетов электронных дел) в день обращения заявителя в МФЦ;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бумажных носителях (в случае необходимости обязательного представления оригиналов документов) - в течение 3 рабочих дней со дня обращения заявителя в МФЦ посредством курьерской связи с составлением описи передаваемых документов, с указанием даты, количества листов, фамилии, должности и подписанные уполномоченным специалистом МФЦ.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приема документов специалист МФЦ выдает заявителю расписку в приеме документов.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6.3. При указании заявителем места получения ответа (результата предоставления муниципальной услуги) посредством МФЦ должностное лицо Администрации, ответственное за выполнение административной процедуры, передает специалисту МФЦ для передачи в соответствующий МФЦ результат предоставления услуги для его последующей выдачи заявителю: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электронном виде в течение 1 рабочего дня со дня принятия решения о предоставлении (отказе в предоставлении) муниципальной услуги заявителю;</w:t>
      </w:r>
    </w:p>
    <w:p w:rsidR="000A7DC0" w:rsidRPr="00B01995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бумажном носителе - в срок не более 3 рабочих дней со дня принятия решения о предоставлении (отказе в предоставлении) муниципальной услуги заявителю</w:t>
      </w:r>
      <w:r w:rsidR="00F85B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Специалист МФЦ, ответственный за выдачу документов, полученных от Администрации по результатам рассмотрения представленных заявителем документов, не позднее двух дней с даты их получения от Администрации сообщает заявителю о принятом решении по телефону (с записью даты и времени телефонного звонка или посредством смс-информирования), а также о возможности получения документов в МФЦ.</w:t>
      </w:r>
    </w:p>
    <w:p w:rsidR="000A7DC0" w:rsidRPr="00E57B19" w:rsidRDefault="000A7DC0" w:rsidP="000A7DC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P588"/>
      <w:bookmarkEnd w:id="6"/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931051"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вводе безбумажного электронного документооборота административные процедуры регламентируются нормативным правовым актом Ленинградской области, устанавливающим порядок электронного (безбумажного) документооборота в сфере государственных </w:t>
      </w:r>
      <w:r w:rsidR="00466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муниципальных </w:t>
      </w:r>
      <w:r w:rsidRPr="00E57B1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услуг.</w:t>
      </w:r>
    </w:p>
    <w:p w:rsidR="000A7DC0" w:rsidRPr="00E57B19" w:rsidRDefault="000A7DC0" w:rsidP="00A523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7DC0" w:rsidRPr="00E57B19" w:rsidRDefault="000A7DC0" w:rsidP="00A523F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23F8" w:rsidRPr="00E57B19" w:rsidRDefault="00A523F8" w:rsidP="00A523F8">
      <w:pPr>
        <w:rPr>
          <w:lang w:eastAsia="ru-RU"/>
        </w:rPr>
      </w:pPr>
    </w:p>
    <w:p w:rsidR="00586FEC" w:rsidRPr="00E57B19" w:rsidRDefault="00586FEC" w:rsidP="00A523F8">
      <w:pPr>
        <w:rPr>
          <w:lang w:eastAsia="ru-RU"/>
        </w:rPr>
        <w:sectPr w:rsidR="00586FEC" w:rsidRPr="00E57B19" w:rsidSect="0039137D">
          <w:headerReference w:type="default" r:id="rId15"/>
          <w:pgSz w:w="11906" w:h="16838"/>
          <w:pgMar w:top="1134" w:right="850" w:bottom="1134" w:left="1134" w:header="708" w:footer="708" w:gutter="0"/>
          <w:cols w:space="708"/>
          <w:titlePg/>
          <w:docGrid w:linePitch="360"/>
        </w:sectPr>
      </w:pPr>
    </w:p>
    <w:p w:rsidR="00A877B4" w:rsidRPr="00F85BA3" w:rsidRDefault="00A877B4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877B4" w:rsidRPr="00E57B19" w:rsidRDefault="00A877B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F85BA3">
        <w:rPr>
          <w:rFonts w:ascii="Times New Roman" w:hAnsi="Times New Roman" w:cs="Times New Roman"/>
          <w:sz w:val="28"/>
          <w:szCs w:val="28"/>
        </w:rPr>
        <w:t xml:space="preserve">к </w:t>
      </w:r>
      <w:r w:rsidR="00E94A04" w:rsidRPr="00F85BA3">
        <w:rPr>
          <w:rFonts w:ascii="Times New Roman" w:hAnsi="Times New Roman" w:cs="Times New Roman"/>
          <w:sz w:val="28"/>
          <w:szCs w:val="28"/>
        </w:rPr>
        <w:t>а</w:t>
      </w:r>
      <w:r w:rsidRPr="00F85BA3">
        <w:rPr>
          <w:rFonts w:ascii="Times New Roman" w:hAnsi="Times New Roman" w:cs="Times New Roman"/>
          <w:sz w:val="28"/>
          <w:szCs w:val="28"/>
        </w:rPr>
        <w:t>дминистративному регламенту</w:t>
      </w:r>
    </w:p>
    <w:p w:rsidR="00316C10" w:rsidRPr="00E57B19" w:rsidRDefault="00316C10" w:rsidP="00316C10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316C10" w:rsidRPr="00E57B19" w:rsidRDefault="00316C10" w:rsidP="00316C10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bookmarkStart w:id="7" w:name="Par588"/>
      <w:bookmarkEnd w:id="7"/>
      <w:r w:rsidRPr="00E57B19">
        <w:rPr>
          <w:rFonts w:ascii="Times New Roman" w:hAnsi="Times New Roman" w:cs="Times New Roman"/>
          <w:sz w:val="28"/>
          <w:szCs w:val="28"/>
        </w:rPr>
        <w:t>Форма заявления</w:t>
      </w:r>
    </w:p>
    <w:p w:rsidR="00316C10" w:rsidRPr="00E57B19" w:rsidRDefault="00316C10" w:rsidP="00316C10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>о заключении соглашения об установлении сервитута</w:t>
      </w:r>
    </w:p>
    <w:p w:rsidR="004604B0" w:rsidRPr="00E57B19" w:rsidRDefault="00316C10" w:rsidP="00316C10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  <w:r w:rsidRPr="00E57B19">
        <w:rPr>
          <w:rFonts w:ascii="Courier New" w:eastAsiaTheme="minorEastAsia" w:hAnsi="Courier New" w:cs="Courier New"/>
          <w:sz w:val="20"/>
          <w:szCs w:val="20"/>
          <w:lang w:eastAsia="ru-RU"/>
        </w:rPr>
        <w:t xml:space="preserve"> </w:t>
      </w:r>
    </w:p>
    <w:tbl>
      <w:tblPr>
        <w:tblOverlap w:val="never"/>
        <w:tblW w:w="1011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82"/>
        <w:gridCol w:w="3970"/>
        <w:gridCol w:w="1867"/>
      </w:tblGrid>
      <w:tr w:rsidR="004604B0" w:rsidRPr="004604B0" w:rsidTr="004604B0">
        <w:trPr>
          <w:trHeight w:hRule="exact" w:val="394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 w:bidi="ru-RU"/>
              </w:rPr>
              <w:t>(наименование органа, принимающего решение об установлении публичного сервитута)</w:t>
            </w:r>
          </w:p>
        </w:tc>
      </w:tr>
      <w:tr w:rsidR="004604B0" w:rsidRPr="004604B0" w:rsidTr="004604B0">
        <w:trPr>
          <w:trHeight w:hRule="exact" w:val="264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Сведения о заявителе</w:t>
            </w:r>
          </w:p>
        </w:tc>
      </w:tr>
      <w:tr w:rsidR="004604B0" w:rsidRPr="004604B0" w:rsidTr="004604B0">
        <w:trPr>
          <w:trHeight w:hRule="exact" w:val="499"/>
          <w:jc w:val="center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Заявитель обратился лично?</w:t>
            </w:r>
          </w:p>
        </w:tc>
        <w:tc>
          <w:tcPr>
            <w:tcW w:w="58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numPr>
                <w:ilvl w:val="0"/>
                <w:numId w:val="5"/>
              </w:numPr>
              <w:tabs>
                <w:tab w:val="left" w:pos="16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Заявитель обратился лично</w:t>
            </w:r>
          </w:p>
          <w:p w:rsidR="004604B0" w:rsidRPr="004604B0" w:rsidRDefault="004604B0" w:rsidP="004604B0">
            <w:pPr>
              <w:widowControl w:val="0"/>
              <w:numPr>
                <w:ilvl w:val="0"/>
                <w:numId w:val="5"/>
              </w:numPr>
              <w:tabs>
                <w:tab w:val="left" w:pos="16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Обратился представитель заявителя</w:t>
            </w:r>
          </w:p>
        </w:tc>
      </w:tr>
      <w:tr w:rsidR="004604B0" w:rsidRPr="004604B0" w:rsidTr="004604B0">
        <w:trPr>
          <w:trHeight w:hRule="exact" w:val="25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Данные заявителя Юридического лица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Полное наименование организации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Сокращенное наименование организации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Организационно-правовая форма организации</w:t>
            </w:r>
          </w:p>
        </w:tc>
      </w:tr>
      <w:tr w:rsidR="004604B0" w:rsidRPr="004604B0" w:rsidTr="004604B0">
        <w:trPr>
          <w:trHeight w:hRule="exact" w:val="245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ОГРН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ИНН</w:t>
            </w:r>
          </w:p>
        </w:tc>
      </w:tr>
      <w:tr w:rsidR="004604B0" w:rsidRPr="004604B0" w:rsidTr="004604B0">
        <w:trPr>
          <w:trHeight w:hRule="exact" w:val="235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Электронная почта</w:t>
            </w:r>
          </w:p>
        </w:tc>
      </w:tr>
      <w:tr w:rsidR="004604B0" w:rsidRPr="004604B0" w:rsidTr="004604B0">
        <w:trPr>
          <w:trHeight w:hRule="exact" w:val="245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Почтовый адрес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Фактический адрес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Фамилия Имя Отчество руководителя ЮЛ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Наименование документа, удостоверяющего личность руководителя ЮЛ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Серия и номер документа, удостоверяющего личность руководителя ЮЛ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Дата выдачи документа, удостоверяющего личность руководителя ЮЛ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Телефон руководителя ЮЛ</w:t>
            </w:r>
          </w:p>
        </w:tc>
      </w:tr>
      <w:tr w:rsidR="004604B0" w:rsidRPr="004604B0" w:rsidTr="004604B0">
        <w:trPr>
          <w:trHeight w:hRule="exact" w:val="264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Данные заявителя Физического лица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Фамилия Имя Отчество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Наименование документа, удостоверяющего личность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Серия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Номер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Дата выдачи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Телефон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Электронная почта</w:t>
            </w:r>
          </w:p>
        </w:tc>
      </w:tr>
      <w:tr w:rsidR="00D636D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6D0" w:rsidRPr="004604B0" w:rsidRDefault="00D636D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Почтовый адрес</w:t>
            </w:r>
          </w:p>
        </w:tc>
      </w:tr>
      <w:tr w:rsidR="004604B0" w:rsidRPr="004604B0" w:rsidTr="004604B0">
        <w:trPr>
          <w:trHeight w:hRule="exact" w:val="264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Данные заявителя Индивидуального предпринимателя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Фамилия Имя Отчество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ОГРНИП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ИНН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Наименование документа, удостоверяющего личность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Серия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Номер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Дата выдачи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Телефон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Электронная почта</w:t>
            </w:r>
          </w:p>
        </w:tc>
      </w:tr>
      <w:tr w:rsidR="00D636D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36D0" w:rsidRPr="004604B0" w:rsidRDefault="00D636D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Почтовый адрес</w:t>
            </w:r>
          </w:p>
        </w:tc>
      </w:tr>
      <w:tr w:rsidR="004604B0" w:rsidRPr="004604B0" w:rsidTr="004604B0">
        <w:trPr>
          <w:trHeight w:hRule="exact" w:val="264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 w:bidi="ru-RU"/>
              </w:rPr>
              <w:t>Сведения о представителе</w:t>
            </w:r>
          </w:p>
        </w:tc>
      </w:tr>
      <w:tr w:rsidR="004604B0" w:rsidRPr="004604B0" w:rsidTr="004604B0">
        <w:trPr>
          <w:trHeight w:hRule="exact" w:val="739"/>
          <w:jc w:val="center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Кто представляет интересы заявителя?</w:t>
            </w:r>
          </w:p>
        </w:tc>
        <w:tc>
          <w:tcPr>
            <w:tcW w:w="58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numPr>
                <w:ilvl w:val="0"/>
                <w:numId w:val="6"/>
              </w:numPr>
              <w:tabs>
                <w:tab w:val="left" w:pos="15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Физическое лицо</w:t>
            </w:r>
          </w:p>
          <w:p w:rsidR="004604B0" w:rsidRPr="004604B0" w:rsidRDefault="004604B0" w:rsidP="004604B0">
            <w:pPr>
              <w:widowControl w:val="0"/>
              <w:numPr>
                <w:ilvl w:val="0"/>
                <w:numId w:val="6"/>
              </w:numPr>
              <w:tabs>
                <w:tab w:val="left" w:pos="15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Индивидуальный предприниматель</w:t>
            </w:r>
          </w:p>
          <w:p w:rsidR="004604B0" w:rsidRPr="004604B0" w:rsidRDefault="004604B0" w:rsidP="004604B0">
            <w:pPr>
              <w:widowControl w:val="0"/>
              <w:numPr>
                <w:ilvl w:val="0"/>
                <w:numId w:val="6"/>
              </w:numPr>
              <w:tabs>
                <w:tab w:val="left" w:pos="15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Юридическое лицо</w:t>
            </w:r>
          </w:p>
        </w:tc>
      </w:tr>
      <w:tr w:rsidR="004604B0" w:rsidRPr="004604B0" w:rsidTr="004604B0">
        <w:trPr>
          <w:trHeight w:hRule="exact" w:val="499"/>
          <w:jc w:val="center"/>
        </w:trPr>
        <w:tc>
          <w:tcPr>
            <w:tcW w:w="4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Обратился руководитель юридического лица?</w:t>
            </w:r>
          </w:p>
        </w:tc>
        <w:tc>
          <w:tcPr>
            <w:tcW w:w="58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7D7D7D"/>
                <w:sz w:val="19"/>
                <w:szCs w:val="19"/>
                <w:lang w:eastAsia="ru-RU" w:bidi="ru-RU"/>
              </w:rPr>
              <w:t xml:space="preserve">□ </w:t>
            </w: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Обратился руководитель</w:t>
            </w:r>
          </w:p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7D7D7D"/>
                <w:sz w:val="19"/>
                <w:szCs w:val="19"/>
                <w:lang w:eastAsia="ru-RU" w:bidi="ru-RU"/>
              </w:rPr>
              <w:t xml:space="preserve">□ </w:t>
            </w: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Обратилось иное уполномоченное лицо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 w:bidi="ru-RU"/>
              </w:rPr>
              <w:t>Представитель Юридическое лицо</w:t>
            </w:r>
          </w:p>
        </w:tc>
      </w:tr>
      <w:tr w:rsidR="004604B0" w:rsidRPr="004604B0" w:rsidTr="004604B0">
        <w:trPr>
          <w:trHeight w:hRule="exact" w:val="245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Полное наименование</w:t>
            </w:r>
          </w:p>
        </w:tc>
      </w:tr>
      <w:tr w:rsidR="004604B0" w:rsidRPr="004604B0" w:rsidTr="004604B0">
        <w:trPr>
          <w:trHeight w:hRule="exact" w:val="240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ОГРН</w:t>
            </w:r>
          </w:p>
        </w:tc>
      </w:tr>
      <w:tr w:rsidR="004604B0" w:rsidRP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ИНН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Телефон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Электронная почта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Фамилия Имя Отчество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lastRenderedPageBreak/>
              <w:t>Наименование документа, удостоверяющего личность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Серия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Номер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Дата выдачи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Представитель Физическое лицо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Фамилия Имя Отчество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Наименование документа, удостоверяющего личность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Серия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Номер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Дата выдачи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Телефон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Электронная почта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Представитель Индивидуальный предприниматель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Фамилия Имя Отчество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ОГРНИП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ИНН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Наименование документа, удостоверяющего личность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Серия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Номер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Дата выдачи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Телефон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Электронная почта</w:t>
            </w:r>
          </w:p>
        </w:tc>
      </w:tr>
      <w:tr w:rsidR="004604B0" w:rsidTr="004604B0">
        <w:trPr>
          <w:trHeight w:hRule="exact" w:val="269"/>
          <w:jc w:val="center"/>
        </w:trPr>
        <w:tc>
          <w:tcPr>
            <w:tcW w:w="101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Pr="004604B0" w:rsidRDefault="004604B0" w:rsidP="004604B0">
            <w:pP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</w:pPr>
            <w:r w:rsidRPr="004604B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eastAsia="ru-RU" w:bidi="ru-RU"/>
              </w:rPr>
              <w:t>Вариант предоставления услуги</w:t>
            </w:r>
          </w:p>
        </w:tc>
      </w:tr>
      <w:tr w:rsidR="004604B0" w:rsidTr="004604B0">
        <w:trPr>
          <w:trHeight w:hRule="exact" w:val="1598"/>
          <w:jc w:val="center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4604B0" w:rsidRDefault="004604B0" w:rsidP="004604B0">
            <w:pPr>
              <w:pStyle w:val="af7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Выберите цель сервитута</w:t>
            </w:r>
          </w:p>
        </w:tc>
        <w:tc>
          <w:tcPr>
            <w:tcW w:w="58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Default="004604B0" w:rsidP="004604B0">
            <w:pPr>
              <w:pStyle w:val="af7"/>
              <w:numPr>
                <w:ilvl w:val="0"/>
                <w:numId w:val="7"/>
              </w:numPr>
              <w:tabs>
                <w:tab w:val="left" w:pos="259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Размещение линейных объектов и иных сооружений</w:t>
            </w:r>
          </w:p>
          <w:p w:rsidR="004604B0" w:rsidRDefault="004604B0" w:rsidP="004604B0">
            <w:pPr>
              <w:pStyle w:val="af7"/>
              <w:numPr>
                <w:ilvl w:val="0"/>
                <w:numId w:val="7"/>
              </w:numPr>
              <w:tabs>
                <w:tab w:val="left" w:pos="259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Проведение изыскательских работ</w:t>
            </w:r>
          </w:p>
          <w:p w:rsidR="004604B0" w:rsidRDefault="004604B0" w:rsidP="004604B0">
            <w:pPr>
              <w:pStyle w:val="af7"/>
              <w:numPr>
                <w:ilvl w:val="0"/>
                <w:numId w:val="7"/>
              </w:numPr>
              <w:tabs>
                <w:tab w:val="left" w:pos="259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Недропользование</w:t>
            </w:r>
          </w:p>
          <w:p w:rsidR="004604B0" w:rsidRDefault="004604B0" w:rsidP="004604B0">
            <w:pPr>
              <w:pStyle w:val="af7"/>
              <w:numPr>
                <w:ilvl w:val="0"/>
                <w:numId w:val="7"/>
              </w:numPr>
              <w:tabs>
                <w:tab w:val="left" w:pos="259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Проход (проезд) через соседний участок, строительство, реконструкция, эксплуатация линейных объектов</w:t>
            </w:r>
          </w:p>
          <w:p w:rsidR="004604B0" w:rsidRDefault="004604B0" w:rsidP="004604B0">
            <w:pPr>
              <w:pStyle w:val="af7"/>
              <w:numPr>
                <w:ilvl w:val="0"/>
                <w:numId w:val="7"/>
              </w:numPr>
              <w:tabs>
                <w:tab w:val="left" w:pos="259"/>
              </w:tabs>
              <w:spacing w:line="254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Иные цели</w:t>
            </w:r>
          </w:p>
        </w:tc>
      </w:tr>
      <w:tr w:rsidR="004604B0" w:rsidTr="004604B0">
        <w:trPr>
          <w:trHeight w:hRule="exact" w:val="499"/>
          <w:jc w:val="center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604B0" w:rsidRDefault="004604B0" w:rsidP="00AA3D39">
            <w:pPr>
              <w:pStyle w:val="af7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Сервитут устанавливается</w:t>
            </w:r>
          </w:p>
        </w:tc>
        <w:tc>
          <w:tcPr>
            <w:tcW w:w="58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Default="004604B0" w:rsidP="004604B0">
            <w:pPr>
              <w:pStyle w:val="af7"/>
              <w:numPr>
                <w:ilvl w:val="0"/>
                <w:numId w:val="8"/>
              </w:numPr>
              <w:tabs>
                <w:tab w:val="left" w:pos="259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 земельный участок</w:t>
            </w:r>
          </w:p>
          <w:p w:rsidR="004604B0" w:rsidRDefault="004604B0" w:rsidP="004604B0">
            <w:pPr>
              <w:pStyle w:val="af7"/>
              <w:numPr>
                <w:ilvl w:val="0"/>
                <w:numId w:val="8"/>
              </w:numPr>
              <w:tabs>
                <w:tab w:val="left" w:pos="259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На часть земельного участка</w:t>
            </w:r>
          </w:p>
        </w:tc>
      </w:tr>
      <w:tr w:rsidR="004604B0" w:rsidTr="004604B0">
        <w:trPr>
          <w:trHeight w:hRule="exact" w:val="235"/>
          <w:jc w:val="center"/>
        </w:trPr>
        <w:tc>
          <w:tcPr>
            <w:tcW w:w="101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Default="004604B0" w:rsidP="00AA3D39">
            <w:pPr>
              <w:pStyle w:val="af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Для установления сервитута на ЗУ</w:t>
            </w:r>
          </w:p>
        </w:tc>
      </w:tr>
      <w:tr w:rsidR="004604B0" w:rsidTr="004604B0">
        <w:trPr>
          <w:trHeight w:hRule="exact" w:val="240"/>
          <w:jc w:val="center"/>
        </w:trPr>
        <w:tc>
          <w:tcPr>
            <w:tcW w:w="101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Default="004604B0" w:rsidP="00AA3D39">
            <w:pPr>
              <w:pStyle w:val="af7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Предоставить сведения о ЗУ: кадастровый (условный) номер: адрес или описание местоположения ЗУ</w:t>
            </w:r>
          </w:p>
        </w:tc>
      </w:tr>
      <w:tr w:rsidR="004604B0" w:rsidTr="004604B0">
        <w:trPr>
          <w:trHeight w:hRule="exact" w:val="230"/>
          <w:jc w:val="center"/>
        </w:trPr>
        <w:tc>
          <w:tcPr>
            <w:tcW w:w="101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Default="004604B0" w:rsidP="00AA3D39">
            <w:pPr>
              <w:pStyle w:val="af7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Для установления сервитута на часть ЗУ</w:t>
            </w:r>
          </w:p>
        </w:tc>
      </w:tr>
      <w:tr w:rsidR="004604B0" w:rsidTr="004604B0">
        <w:trPr>
          <w:trHeight w:hRule="exact" w:val="509"/>
          <w:jc w:val="center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604B0" w:rsidRDefault="004604B0" w:rsidP="00AA3D39">
            <w:pPr>
              <w:pStyle w:val="af7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Часть земельного участка поставлена на кадастровый учет?</w:t>
            </w:r>
          </w:p>
        </w:tc>
        <w:tc>
          <w:tcPr>
            <w:tcW w:w="58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Default="004604B0" w:rsidP="004604B0">
            <w:pPr>
              <w:pStyle w:val="af7"/>
              <w:numPr>
                <w:ilvl w:val="0"/>
                <w:numId w:val="9"/>
              </w:numPr>
              <w:tabs>
                <w:tab w:val="left" w:pos="259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Часть земельного участка поставлена на кадастровый учет</w:t>
            </w:r>
          </w:p>
          <w:p w:rsidR="004604B0" w:rsidRDefault="004604B0" w:rsidP="004604B0">
            <w:pPr>
              <w:pStyle w:val="af7"/>
              <w:numPr>
                <w:ilvl w:val="0"/>
                <w:numId w:val="9"/>
              </w:numPr>
              <w:tabs>
                <w:tab w:val="left" w:pos="259"/>
              </w:tabs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Часть земельного участка не поставлена на кадастровый учет</w:t>
            </w:r>
          </w:p>
        </w:tc>
      </w:tr>
      <w:tr w:rsidR="004604B0" w:rsidTr="004604B0">
        <w:trPr>
          <w:trHeight w:hRule="exact" w:val="466"/>
          <w:jc w:val="center"/>
        </w:trPr>
        <w:tc>
          <w:tcPr>
            <w:tcW w:w="101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Default="004604B0" w:rsidP="00AA3D39">
            <w:pPr>
              <w:pStyle w:val="af7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19"/>
                <w:szCs w:val="19"/>
              </w:rPr>
              <w:t xml:space="preserve">Предоставить сведения о части ЗУ: кадастровый номер ЗУ; адрес или описание местоположения ЗУ. площадь </w:t>
            </w:r>
            <w:r>
              <w:rPr>
                <w:i/>
                <w:iCs/>
                <w:sz w:val="20"/>
                <w:szCs w:val="20"/>
              </w:rPr>
              <w:t>(в случае, если часть ЗУ поставлена на кадастровый учет)</w:t>
            </w:r>
          </w:p>
        </w:tc>
      </w:tr>
      <w:tr w:rsidR="004604B0" w:rsidTr="004604B0">
        <w:trPr>
          <w:trHeight w:hRule="exact" w:val="470"/>
          <w:jc w:val="center"/>
        </w:trPr>
        <w:tc>
          <w:tcPr>
            <w:tcW w:w="101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Default="004604B0" w:rsidP="00AA3D39">
            <w:pPr>
              <w:pStyle w:val="af7"/>
              <w:spacing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19"/>
                <w:szCs w:val="19"/>
              </w:rPr>
              <w:t xml:space="preserve">Предоставить сведения о части ЗУ: кадастровый номер ЗУ; адрес или описание местоположения ЗУ, площадь </w:t>
            </w:r>
            <w:r>
              <w:rPr>
                <w:i/>
                <w:iCs/>
                <w:sz w:val="20"/>
                <w:szCs w:val="20"/>
              </w:rPr>
              <w:t>(в случае, если часть ЗУ не поставлена на кадастровый учет)</w:t>
            </w:r>
          </w:p>
        </w:tc>
      </w:tr>
      <w:tr w:rsidR="004604B0" w:rsidTr="004604B0">
        <w:trPr>
          <w:trHeight w:hRule="exact" w:val="470"/>
          <w:jc w:val="center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604B0" w:rsidRDefault="004604B0" w:rsidP="00AA3D39">
            <w:pPr>
              <w:pStyle w:val="af7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Схема границ сервитута на кадастровом плане территории</w:t>
            </w:r>
          </w:p>
        </w:tc>
        <w:tc>
          <w:tcPr>
            <w:tcW w:w="58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B0" w:rsidRDefault="004604B0" w:rsidP="00AA3D39">
            <w:pPr>
              <w:pStyle w:val="af7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Приложить документ</w:t>
            </w:r>
          </w:p>
        </w:tc>
      </w:tr>
      <w:tr w:rsidR="004604B0" w:rsidTr="004604B0">
        <w:trPr>
          <w:trHeight w:hRule="exact" w:val="240"/>
          <w:jc w:val="center"/>
        </w:trPr>
        <w:tc>
          <w:tcPr>
            <w:tcW w:w="101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Default="004604B0" w:rsidP="00AA3D39">
            <w:pPr>
              <w:pStyle w:val="af7"/>
              <w:spacing w:line="240" w:lineRule="auto"/>
              <w:ind w:firstLine="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Срок установления сервитута</w:t>
            </w:r>
          </w:p>
        </w:tc>
      </w:tr>
      <w:tr w:rsidR="004604B0" w:rsidTr="004604B0">
        <w:trPr>
          <w:trHeight w:hRule="exact" w:val="264"/>
          <w:jc w:val="center"/>
        </w:trPr>
        <w:tc>
          <w:tcPr>
            <w:tcW w:w="82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4604B0" w:rsidRDefault="004604B0" w:rsidP="00AA3D39">
            <w:pPr>
              <w:pStyle w:val="af7"/>
              <w:spacing w:line="240" w:lineRule="auto"/>
              <w:ind w:firstLine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Подпись: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4B0" w:rsidRDefault="004604B0" w:rsidP="00AA3D39">
            <w:pPr>
              <w:pStyle w:val="af7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Дата:</w:t>
            </w:r>
          </w:p>
        </w:tc>
      </w:tr>
      <w:tr w:rsidR="004604B0" w:rsidTr="004604B0">
        <w:trPr>
          <w:trHeight w:hRule="exact" w:val="250"/>
          <w:jc w:val="center"/>
        </w:trPr>
        <w:tc>
          <w:tcPr>
            <w:tcW w:w="825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4604B0" w:rsidRDefault="004604B0" w:rsidP="00AA3D39">
            <w:pPr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4B0" w:rsidRDefault="004604B0" w:rsidP="00AA3D39">
            <w:pPr>
              <w:pStyle w:val="af7"/>
              <w:tabs>
                <w:tab w:val="left" w:pos="302"/>
                <w:tab w:val="left" w:pos="1421"/>
              </w:tabs>
              <w:spacing w:line="240" w:lineRule="auto"/>
              <w:ind w:firstLine="0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  <w:t>П</w:t>
            </w:r>
            <w:r>
              <w:rPr>
                <w:sz w:val="11"/>
                <w:szCs w:val="11"/>
              </w:rPr>
              <w:tab/>
              <w:t>Н</w:t>
            </w:r>
            <w:r>
              <w:rPr>
                <w:sz w:val="11"/>
                <w:szCs w:val="11"/>
              </w:rPr>
              <w:tab/>
              <w:t>р</w:t>
            </w:r>
          </w:p>
        </w:tc>
      </w:tr>
      <w:tr w:rsidR="004604B0" w:rsidTr="004604B0">
        <w:trPr>
          <w:trHeight w:hRule="exact" w:val="298"/>
          <w:jc w:val="center"/>
        </w:trPr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604B0" w:rsidRDefault="004604B0" w:rsidP="00AA3D39">
            <w:pPr>
              <w:pStyle w:val="af7"/>
              <w:spacing w:line="240" w:lineRule="auto"/>
              <w:ind w:firstLine="1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(подпись)</w:t>
            </w:r>
          </w:p>
        </w:tc>
        <w:tc>
          <w:tcPr>
            <w:tcW w:w="3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604B0" w:rsidRDefault="004604B0" w:rsidP="00AA3D39">
            <w:pPr>
              <w:pStyle w:val="af7"/>
              <w:spacing w:line="240" w:lineRule="auto"/>
              <w:ind w:left="110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(инициалы, фамилия)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4B0" w:rsidRDefault="004604B0" w:rsidP="00AA3D39">
            <w:pPr>
              <w:rPr>
                <w:sz w:val="10"/>
                <w:szCs w:val="10"/>
              </w:rPr>
            </w:pPr>
          </w:p>
        </w:tc>
      </w:tr>
    </w:tbl>
    <w:p w:rsidR="004604B0" w:rsidRDefault="004604B0" w:rsidP="00316C10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ascii="Courier New" w:eastAsiaTheme="minorEastAsia" w:hAnsi="Courier New" w:cs="Courier New"/>
          <w:sz w:val="20"/>
          <w:szCs w:val="20"/>
          <w:lang w:eastAsia="ru-RU"/>
        </w:rPr>
      </w:pPr>
    </w:p>
    <w:p w:rsidR="00316C10" w:rsidRPr="004604B0" w:rsidRDefault="00316C10" w:rsidP="00316C10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4604B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604B0">
        <w:rPr>
          <w:rFonts w:ascii="Times New Roman" w:eastAsiaTheme="minorEastAsia" w:hAnsi="Times New Roman" w:cs="Times New Roman"/>
          <w:sz w:val="20"/>
          <w:szCs w:val="20"/>
          <w:lang w:eastAsia="ru-RU"/>
        </w:rPr>
        <w:t>Результат рассмотрения заявления прошу:</w:t>
      </w:r>
    </w:p>
    <w:p w:rsidR="00316C10" w:rsidRPr="004604B0" w:rsidRDefault="00316C10" w:rsidP="00316C10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247"/>
      </w:tblGrid>
      <w:tr w:rsidR="00316C10" w:rsidRPr="004604B0" w:rsidTr="00DF1B51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:rsidR="00316C10" w:rsidRPr="004604B0" w:rsidRDefault="00316C10" w:rsidP="00316C1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6C10" w:rsidRPr="004604B0" w:rsidRDefault="00316C10" w:rsidP="00316C1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16C10" w:rsidRPr="004604B0" w:rsidRDefault="00316C10" w:rsidP="00316C1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04B0">
              <w:rPr>
                <w:rFonts w:ascii="Times New Roman" w:hAnsi="Times New Roman" w:cs="Times New Roman"/>
                <w:sz w:val="20"/>
                <w:szCs w:val="20"/>
              </w:rPr>
              <w:t>выдать на руки в Администрации</w:t>
            </w:r>
          </w:p>
        </w:tc>
      </w:tr>
      <w:tr w:rsidR="00316C10" w:rsidRPr="004604B0" w:rsidTr="00DF1B51"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:rsidR="00316C10" w:rsidRPr="004604B0" w:rsidRDefault="00316C10" w:rsidP="00316C1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16C10" w:rsidRPr="004604B0" w:rsidRDefault="00316C10" w:rsidP="00316C1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16C10" w:rsidRPr="004604B0" w:rsidRDefault="00316C10" w:rsidP="00316C1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04B0">
              <w:rPr>
                <w:rFonts w:ascii="Times New Roman" w:hAnsi="Times New Roman" w:cs="Times New Roman"/>
                <w:sz w:val="20"/>
                <w:szCs w:val="20"/>
              </w:rPr>
              <w:t>выдать на руки в МФЦ</w:t>
            </w:r>
            <w:r w:rsidR="004604B0">
              <w:rPr>
                <w:rFonts w:ascii="Times New Roman" w:hAnsi="Times New Roman" w:cs="Times New Roman"/>
                <w:sz w:val="20"/>
                <w:szCs w:val="20"/>
              </w:rPr>
              <w:t>, расположенном по адресу:__________________________________________</w:t>
            </w:r>
          </w:p>
        </w:tc>
      </w:tr>
      <w:tr w:rsidR="00D636D0" w:rsidRPr="004604B0" w:rsidTr="00D636D0">
        <w:trPr>
          <w:trHeight w:val="407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:rsidR="00D636D0" w:rsidRPr="004604B0" w:rsidRDefault="00D636D0" w:rsidP="00316C1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7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D636D0" w:rsidRDefault="00D636D0" w:rsidP="00316C1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направить почтой по адресу:_____________________________________________________________ </w:t>
            </w:r>
          </w:p>
          <w:p w:rsidR="00D636D0" w:rsidRDefault="00D636D0" w:rsidP="00316C1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636D0" w:rsidRPr="004604B0" w:rsidRDefault="00D636D0" w:rsidP="00316C1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trike/>
                <w:sz w:val="20"/>
                <w:szCs w:val="20"/>
              </w:rPr>
            </w:pPr>
            <w:r w:rsidRPr="004604B0">
              <w:rPr>
                <w:rFonts w:ascii="Times New Roman" w:hAnsi="Times New Roman" w:cs="Times New Roman"/>
                <w:sz w:val="20"/>
                <w:szCs w:val="20"/>
              </w:rPr>
              <w:t>направить в электронной форме в личный кабинет на ПГУ ЛО/ЕПГУ</w:t>
            </w:r>
          </w:p>
        </w:tc>
      </w:tr>
      <w:tr w:rsidR="00D636D0" w:rsidRPr="004604B0" w:rsidTr="00AA3D39">
        <w:trPr>
          <w:trHeight w:val="235"/>
        </w:trPr>
        <w:tc>
          <w:tcPr>
            <w:tcW w:w="534" w:type="dxa"/>
            <w:tcBorders>
              <w:right w:val="single" w:sz="4" w:space="0" w:color="auto"/>
            </w:tcBorders>
            <w:shd w:val="clear" w:color="auto" w:fill="auto"/>
          </w:tcPr>
          <w:p w:rsidR="00D636D0" w:rsidRPr="004604B0" w:rsidRDefault="00D636D0" w:rsidP="00316C1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7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636D0" w:rsidRPr="004604B0" w:rsidRDefault="00D636D0" w:rsidP="00316C1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04B0" w:rsidRDefault="004604B0" w:rsidP="000A7DC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8" w:name="Par300"/>
      <w:bookmarkEnd w:id="8"/>
    </w:p>
    <w:p w:rsidR="00DC77E7" w:rsidRPr="00E57B19" w:rsidRDefault="00DC77E7" w:rsidP="00DC77E7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bookmarkStart w:id="9" w:name="P548"/>
      <w:bookmarkEnd w:id="9"/>
      <w:r w:rsidRPr="00E57B19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B004D" w:rsidRPr="00E57B19">
        <w:rPr>
          <w:rFonts w:ascii="Times New Roman" w:hAnsi="Times New Roman" w:cs="Times New Roman"/>
          <w:sz w:val="28"/>
          <w:szCs w:val="28"/>
        </w:rPr>
        <w:t>2</w:t>
      </w:r>
    </w:p>
    <w:p w:rsidR="00DC77E7" w:rsidRPr="00E57B19" w:rsidRDefault="00DC77E7" w:rsidP="00DC77E7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E57B19">
        <w:rPr>
          <w:rFonts w:ascii="Times New Roman" w:hAnsi="Times New Roman" w:cs="Times New Roman"/>
          <w:sz w:val="28"/>
          <w:szCs w:val="28"/>
        </w:rPr>
        <w:t xml:space="preserve">к </w:t>
      </w:r>
      <w:r w:rsidR="00E94A04">
        <w:rPr>
          <w:rFonts w:ascii="Times New Roman" w:hAnsi="Times New Roman" w:cs="Times New Roman"/>
          <w:sz w:val="28"/>
          <w:szCs w:val="28"/>
        </w:rPr>
        <w:t>а</w:t>
      </w:r>
      <w:r w:rsidRPr="00E57B19">
        <w:rPr>
          <w:rFonts w:ascii="Times New Roman" w:hAnsi="Times New Roman" w:cs="Times New Roman"/>
          <w:sz w:val="28"/>
          <w:szCs w:val="28"/>
        </w:rPr>
        <w:t>дминистративному регламенту</w:t>
      </w:r>
    </w:p>
    <w:p w:rsidR="00DC77E7" w:rsidRPr="00E57B19" w:rsidRDefault="00DC77E7" w:rsidP="00DC77E7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DC77E7" w:rsidRPr="009F1230" w:rsidRDefault="00DC77E7" w:rsidP="00316C1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ТИПОВОЕ СОГЛАШЕНИЕ</w:t>
      </w:r>
    </w:p>
    <w:p w:rsidR="00DC77E7" w:rsidRPr="009F1230" w:rsidRDefault="00DC77E7" w:rsidP="00316C10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об установлении сервитута</w:t>
      </w:r>
    </w:p>
    <w:p w:rsidR="00DC77E7" w:rsidRPr="009F1230" w:rsidRDefault="00DC77E7" w:rsidP="00DC77E7">
      <w:pPr>
        <w:pStyle w:val="ConsPlusNonformat"/>
        <w:jc w:val="right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316C10">
      <w:pPr>
        <w:pStyle w:val="ConsPlusNonformat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 xml:space="preserve">г. </w:t>
      </w:r>
      <w:r w:rsidR="00316C10" w:rsidRPr="009F1230">
        <w:rPr>
          <w:rFonts w:ascii="Times New Roman" w:hAnsi="Times New Roman" w:cs="Times New Roman"/>
          <w:sz w:val="22"/>
          <w:szCs w:val="22"/>
        </w:rPr>
        <w:t>_____________________</w:t>
      </w:r>
      <w:r w:rsidR="00316C10" w:rsidRPr="009F1230">
        <w:rPr>
          <w:rFonts w:ascii="Times New Roman" w:hAnsi="Times New Roman" w:cs="Times New Roman"/>
          <w:sz w:val="22"/>
          <w:szCs w:val="22"/>
        </w:rPr>
        <w:tab/>
      </w:r>
      <w:r w:rsidR="00316C10" w:rsidRPr="009F1230">
        <w:rPr>
          <w:rFonts w:ascii="Times New Roman" w:hAnsi="Times New Roman" w:cs="Times New Roman"/>
          <w:sz w:val="22"/>
          <w:szCs w:val="22"/>
        </w:rPr>
        <w:tab/>
      </w:r>
      <w:r w:rsidR="00316C10" w:rsidRPr="009F1230">
        <w:rPr>
          <w:rFonts w:ascii="Times New Roman" w:hAnsi="Times New Roman" w:cs="Times New Roman"/>
          <w:sz w:val="22"/>
          <w:szCs w:val="22"/>
        </w:rPr>
        <w:tab/>
      </w:r>
      <w:r w:rsidR="00316C10" w:rsidRPr="009F1230">
        <w:rPr>
          <w:rFonts w:ascii="Times New Roman" w:hAnsi="Times New Roman" w:cs="Times New Roman"/>
          <w:sz w:val="22"/>
          <w:szCs w:val="22"/>
        </w:rPr>
        <w:tab/>
      </w:r>
      <w:r w:rsidR="00316C10" w:rsidRPr="009F1230">
        <w:rPr>
          <w:rFonts w:ascii="Times New Roman" w:hAnsi="Times New Roman" w:cs="Times New Roman"/>
          <w:sz w:val="22"/>
          <w:szCs w:val="22"/>
        </w:rPr>
        <w:tab/>
      </w:r>
      <w:r w:rsidR="00316C10" w:rsidRPr="009F1230">
        <w:rPr>
          <w:rFonts w:ascii="Times New Roman" w:hAnsi="Times New Roman" w:cs="Times New Roman"/>
          <w:sz w:val="22"/>
          <w:szCs w:val="22"/>
        </w:rPr>
        <w:tab/>
      </w:r>
      <w:r w:rsidR="00316C10" w:rsidRPr="009F1230">
        <w:rPr>
          <w:rFonts w:ascii="Times New Roman" w:hAnsi="Times New Roman" w:cs="Times New Roman"/>
          <w:sz w:val="22"/>
          <w:szCs w:val="22"/>
        </w:rPr>
        <w:tab/>
        <w:t xml:space="preserve">    </w:t>
      </w:r>
      <w:r w:rsidR="00586FEC" w:rsidRPr="009F1230">
        <w:rPr>
          <w:rFonts w:ascii="Times New Roman" w:hAnsi="Times New Roman" w:cs="Times New Roman"/>
          <w:sz w:val="22"/>
          <w:szCs w:val="22"/>
        </w:rPr>
        <w:t>«</w:t>
      </w:r>
      <w:r w:rsidRPr="009F1230">
        <w:rPr>
          <w:rFonts w:ascii="Times New Roman" w:hAnsi="Times New Roman" w:cs="Times New Roman"/>
          <w:sz w:val="22"/>
          <w:szCs w:val="22"/>
        </w:rPr>
        <w:t>__</w:t>
      </w:r>
      <w:r w:rsidR="00586FEC" w:rsidRPr="009F1230">
        <w:rPr>
          <w:rFonts w:ascii="Times New Roman" w:hAnsi="Times New Roman" w:cs="Times New Roman"/>
          <w:sz w:val="22"/>
          <w:szCs w:val="22"/>
        </w:rPr>
        <w:t>»</w:t>
      </w:r>
      <w:r w:rsidRPr="009F1230">
        <w:rPr>
          <w:rFonts w:ascii="Times New Roman" w:hAnsi="Times New Roman" w:cs="Times New Roman"/>
          <w:sz w:val="22"/>
          <w:szCs w:val="22"/>
        </w:rPr>
        <w:t xml:space="preserve"> ___________ ______ г.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5C4665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Администрация,</w:t>
      </w:r>
      <w:r w:rsidR="00DC77E7" w:rsidRPr="009F1230">
        <w:rPr>
          <w:rFonts w:ascii="Times New Roman" w:hAnsi="Times New Roman" w:cs="Times New Roman"/>
          <w:sz w:val="22"/>
          <w:szCs w:val="22"/>
        </w:rPr>
        <w:t xml:space="preserve"> ОГРН </w:t>
      </w:r>
      <w:r w:rsidR="007B3AED" w:rsidRPr="009F1230">
        <w:rPr>
          <w:rFonts w:ascii="Times New Roman" w:hAnsi="Times New Roman" w:cs="Times New Roman"/>
          <w:sz w:val="22"/>
          <w:szCs w:val="22"/>
        </w:rPr>
        <w:t>________</w:t>
      </w:r>
      <w:r w:rsidR="00DC77E7" w:rsidRPr="009F1230">
        <w:rPr>
          <w:rFonts w:ascii="Times New Roman" w:hAnsi="Times New Roman" w:cs="Times New Roman"/>
          <w:sz w:val="22"/>
          <w:szCs w:val="22"/>
        </w:rPr>
        <w:t xml:space="preserve">, ИНН </w:t>
      </w:r>
      <w:r w:rsidR="007B3AED" w:rsidRPr="009F1230">
        <w:rPr>
          <w:rFonts w:ascii="Times New Roman" w:hAnsi="Times New Roman" w:cs="Times New Roman"/>
          <w:sz w:val="22"/>
          <w:szCs w:val="22"/>
        </w:rPr>
        <w:t>_________</w:t>
      </w:r>
      <w:r w:rsidR="00DC77E7" w:rsidRPr="009F1230">
        <w:rPr>
          <w:rFonts w:ascii="Times New Roman" w:hAnsi="Times New Roman" w:cs="Times New Roman"/>
          <w:sz w:val="22"/>
          <w:szCs w:val="22"/>
        </w:rPr>
        <w:t xml:space="preserve">, адрес местонахождения: ____________________, в лице </w:t>
      </w:r>
      <w:r w:rsidRPr="009F1230">
        <w:rPr>
          <w:rFonts w:ascii="Times New Roman" w:hAnsi="Times New Roman" w:cs="Times New Roman"/>
          <w:sz w:val="22"/>
          <w:szCs w:val="22"/>
        </w:rPr>
        <w:t>главы Администрации</w:t>
      </w:r>
      <w:r w:rsidR="00DC77E7" w:rsidRPr="009F1230">
        <w:rPr>
          <w:rFonts w:ascii="Times New Roman" w:hAnsi="Times New Roman" w:cs="Times New Roman"/>
          <w:sz w:val="22"/>
          <w:szCs w:val="22"/>
        </w:rPr>
        <w:t xml:space="preserve"> ____________________, действующего на основании </w:t>
      </w:r>
      <w:r w:rsidRPr="009F1230">
        <w:rPr>
          <w:rFonts w:ascii="Times New Roman" w:hAnsi="Times New Roman" w:cs="Times New Roman"/>
          <w:sz w:val="22"/>
          <w:szCs w:val="22"/>
        </w:rPr>
        <w:t>____________________</w:t>
      </w:r>
      <w:r w:rsidR="00DC77E7" w:rsidRPr="009F1230">
        <w:rPr>
          <w:rFonts w:ascii="Times New Roman" w:hAnsi="Times New Roman" w:cs="Times New Roman"/>
          <w:sz w:val="22"/>
          <w:szCs w:val="22"/>
        </w:rPr>
        <w:t xml:space="preserve">именуемый в дальнейшем </w:t>
      </w:r>
      <w:r w:rsidR="00586FEC" w:rsidRPr="009F1230">
        <w:rPr>
          <w:rFonts w:ascii="Times New Roman" w:hAnsi="Times New Roman" w:cs="Times New Roman"/>
          <w:sz w:val="22"/>
          <w:szCs w:val="22"/>
        </w:rPr>
        <w:t>«</w:t>
      </w:r>
      <w:r w:rsidR="00DC77E7" w:rsidRPr="009F1230">
        <w:rPr>
          <w:rFonts w:ascii="Times New Roman" w:hAnsi="Times New Roman" w:cs="Times New Roman"/>
          <w:sz w:val="22"/>
          <w:szCs w:val="22"/>
        </w:rPr>
        <w:t>Сторона-1</w:t>
      </w:r>
      <w:r w:rsidR="00586FEC" w:rsidRPr="009F1230">
        <w:rPr>
          <w:rFonts w:ascii="Times New Roman" w:hAnsi="Times New Roman" w:cs="Times New Roman"/>
          <w:sz w:val="22"/>
          <w:szCs w:val="22"/>
        </w:rPr>
        <w:t>»</w:t>
      </w:r>
      <w:r w:rsidR="00DC77E7" w:rsidRPr="009F1230">
        <w:rPr>
          <w:rFonts w:ascii="Times New Roman" w:hAnsi="Times New Roman" w:cs="Times New Roman"/>
          <w:sz w:val="22"/>
          <w:szCs w:val="22"/>
        </w:rPr>
        <w:t xml:space="preserve">, с одной стороны, и ____________________, адрес местонахождения: ____________________, в лице ____________________, именуемое в дальнейшем </w:t>
      </w:r>
      <w:r w:rsidR="00586FEC" w:rsidRPr="009F1230">
        <w:rPr>
          <w:rFonts w:ascii="Times New Roman" w:hAnsi="Times New Roman" w:cs="Times New Roman"/>
          <w:sz w:val="22"/>
          <w:szCs w:val="22"/>
        </w:rPr>
        <w:t>«</w:t>
      </w:r>
      <w:r w:rsidR="00DC77E7" w:rsidRPr="009F1230">
        <w:rPr>
          <w:rFonts w:ascii="Times New Roman" w:hAnsi="Times New Roman" w:cs="Times New Roman"/>
          <w:sz w:val="22"/>
          <w:szCs w:val="22"/>
        </w:rPr>
        <w:t>Сторона-2</w:t>
      </w:r>
      <w:r w:rsidR="00586FEC" w:rsidRPr="009F1230">
        <w:rPr>
          <w:rFonts w:ascii="Times New Roman" w:hAnsi="Times New Roman" w:cs="Times New Roman"/>
          <w:sz w:val="22"/>
          <w:szCs w:val="22"/>
        </w:rPr>
        <w:t>»</w:t>
      </w:r>
      <w:r w:rsidR="00DC77E7" w:rsidRPr="009F1230">
        <w:rPr>
          <w:rFonts w:ascii="Times New Roman" w:hAnsi="Times New Roman" w:cs="Times New Roman"/>
          <w:sz w:val="22"/>
          <w:szCs w:val="22"/>
        </w:rPr>
        <w:t xml:space="preserve">, далее именуемые вместе </w:t>
      </w:r>
      <w:r w:rsidR="00586FEC" w:rsidRPr="009F1230">
        <w:rPr>
          <w:rFonts w:ascii="Times New Roman" w:hAnsi="Times New Roman" w:cs="Times New Roman"/>
          <w:sz w:val="22"/>
          <w:szCs w:val="22"/>
        </w:rPr>
        <w:t>«</w:t>
      </w:r>
      <w:r w:rsidR="00DC77E7" w:rsidRPr="009F1230">
        <w:rPr>
          <w:rFonts w:ascii="Times New Roman" w:hAnsi="Times New Roman" w:cs="Times New Roman"/>
          <w:sz w:val="22"/>
          <w:szCs w:val="22"/>
        </w:rPr>
        <w:t>Стороны</w:t>
      </w:r>
      <w:r w:rsidR="00586FEC" w:rsidRPr="009F1230">
        <w:rPr>
          <w:rFonts w:ascii="Times New Roman" w:hAnsi="Times New Roman" w:cs="Times New Roman"/>
          <w:sz w:val="22"/>
          <w:szCs w:val="22"/>
        </w:rPr>
        <w:t>»</w:t>
      </w:r>
      <w:r w:rsidR="00DC77E7" w:rsidRPr="009F1230">
        <w:rPr>
          <w:rFonts w:ascii="Times New Roman" w:hAnsi="Times New Roman" w:cs="Times New Roman"/>
          <w:sz w:val="22"/>
          <w:szCs w:val="22"/>
        </w:rPr>
        <w:t>, на основании ст. 274, 432 Гражданского кодекса Российской Федерации, ст. 23, главы V.3 Земельного кодекса Российской Федерации, заключили настоящее Соглашение о нижеследующем: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5C46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1. ПРЕДМЕТ СОГЛАШЕНИЯ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1.1. Сторона-1 в соответствии с условиями Соглашения предоставляет Стороне-2 для ______________________ право ограниченного пользования (сервитут) земельным участком (частью земельного участка) площадью ___________ кв. м, принадлежащим Стороне-1 на праве собственности, расположенным по адресу: _________________, с кадастровым (учетным) номером ______________, площадью ___________ кв. м, сроком на ___________.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1.2. Площадь земельного участка (части земельного участка), обременяемого сервитутом, составляет __________ кв. м.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1.3. Сервитут устанавливается в интересах Стороны-2 для _________________.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1.4. Границы сервитута определены на схеме границ сервитута на кадастровом плане территории, являющейся неотъемлемой частью настоящего Соглашения.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1.5. Сервитут подлежит регистрации в Едином государственном реестре недвижимости в соответствии с действующим законодательством &lt;*&gt;.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--------------------------------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&lt;*&gt; В случае установления сервитута в отношении части земельного участка на срок до 3 лет, сервитут не подлежит регистрации в Едином государственном реестре недвижимости.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5C46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2. ПОРЯДОК ОГРАНИЧЕННОГО ПОЛЬЗОВАНИЯ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2.1. Сервитут осуществляется Стороной-2 строго в пределах границ, определенных согласно п. 1.4 Соглашения.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2.2. В целях осуществления сервитута Стороне-2 предоставляется право беспрепятственно в любое время суток осуществлять __________________.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2.3. Приведенное описание целей использования земельного участка (части земельного участка) является окончательным. Изменение цели использования допускается исключительно с согласия Стороны-1.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2.4. Обременение земельного участка (части земельного участка) сервитутом не лишает Сторону-1 прав владения, пользования и распоряжения этой частью или земельным участком в целом. Осуществление сервитута Стороной-2 должно быть наименее обременительным для земельного участка Стороны-1, в отношении которого он установлен.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2.5. Сервитут не может быть самостоятельным предметом купли-продажи, залога и не может передаваться каким-либо способом лицам, не являющимся Сторонами Соглашения, для обеспечения использования которого сервитут установлен.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5C46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3. ПРАВА И ОБЯЗАННОСТИ СТОРОН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3.1. Сторона-1 обязана: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3.1.1. Предоставлять Стороне-2 возможность осуществлять сервитут в порядке, установленном настоящим Соглашением.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3.1.2. Оказывать Стороне-2 необходимое содействие для установления сервитута на земельном участке.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lastRenderedPageBreak/>
        <w:t>3.2. Сторона-1 вправе требовать прекращения сервитута ввиду отпадения оснований, по которым он установлен.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3.3. Сторона-2 обязана: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3.3.1. Осуществлять сервитут в порядке, установленном разделом 2 Соглашения.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3.3.2. Своевременно выплачивать Стороне-1 плату за осуществление сервитута по условиям раздела 4 Соглашения.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3.3.3. При наступлении события, указанного в п. 3.2 настоящего соглашения, прекратить осуществление сервитута.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5C46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4. РАЗМЕР И УСЛОВИЯ ВНЕСЕНИЯ ПЛАТЫ ЗА СЕРВИТУТ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4.1. Плату за сервитут земельного участка (части земельного участка) уплачивает Сторона-2 в размере __________ рублей.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 xml:space="preserve">Размер платы за сервитут определен на основании </w:t>
      </w:r>
      <w:r w:rsidR="005C4665" w:rsidRPr="009F1230">
        <w:rPr>
          <w:rFonts w:ascii="Times New Roman" w:hAnsi="Times New Roman" w:cs="Times New Roman"/>
          <w:sz w:val="22"/>
          <w:szCs w:val="22"/>
        </w:rPr>
        <w:t>_________________________________________</w:t>
      </w:r>
      <w:r w:rsidRPr="009F1230">
        <w:rPr>
          <w:rFonts w:ascii="Times New Roman" w:hAnsi="Times New Roman" w:cs="Times New Roman"/>
          <w:sz w:val="22"/>
          <w:szCs w:val="22"/>
        </w:rPr>
        <w:t>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4.2. Плата за сервитут перечисляется Стороной-2 в течение двух месяцев с момента подписания Соглашения путем перечисления на счета, указанные ниже.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Реквизиты для перечисления платы за сервитут по настоящему Соглашению:</w:t>
      </w:r>
    </w:p>
    <w:p w:rsidR="00DC77E7" w:rsidRPr="009F1230" w:rsidRDefault="005C4665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 xml:space="preserve">Получатель 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Расчетный счет ______________________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Банк получателя: ______________________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БИК ______________________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ИНН ______________________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КПП ______________________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код ОКТМО ______________________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КБК (сумма платежа) ______________________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КБК (по перечислению пени) ______________________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5C46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5. ИЗМЕНЕНИЕ И ПРЕКРАЩЕНИЕ СЕРВИТУТА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5.1. До окончания предусмотренного п. 1.1 Соглашения срока установления сервитута действие Соглашения может быть прекращено в любое время по соглашению сторон.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5.2. Все изменения и дополнения к Соглашению (в том числе содержащие условия о прекращении сервитута) рассматриваются сторонами в месячный срок, оформляются дополнительными соглашениями, подписываются уполномоченными представителями, вступают в силу с момента подписания.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5.3. По требованию Стороны-1 сервитут может быть прекращен ввиду прекращения оснований, по которым он был установлен.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5.4. В случаях когда земельный участок в результате обременения сервитутом не может использоваться в соответствии с целевым назначением участка, Сторона-1 вправе требовать прекращения сервитута в судебном порядке.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5C46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6. ОТВЕТСТВЕННОСТЬ СТОРОН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6.1. За неисполнение или ненадлежащее исполнение обязательств по условиям настоящего соглашения Стороны несут ответственность в соответствии с действующим законодательством Российской Федерации.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6.2. В случае нарушения Стороной-2 сроков по внесению платы за осуществление сервитута Сторона-2 уплачивает Стороне-1 пени в размере одной трехсотой ставки рефинансирования Центрального банка Российской Федерации, действующей на день уплаты пени, от неуплаченной суммы за каждый день просрочки.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6.3. В случае нарушения Стороной-1 порядка предоставления в пользование земельного участка, а равно ограничение доступа к части земельного участка, обремененного сервитутом, Сторона-1 уплачивает Стороне-2 пени в размере одной трехсотой ставки рефинансирования Центрального банка Российской Федерации, действующей на день уплаты пени, от установленной платы за сервитут, за каждый день нарушения обязательств.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4604B0" w:rsidRDefault="004604B0" w:rsidP="005C46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5C46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7. ПОРЯДОК РАССМОТРЕНИЯ СПОРОВ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7.1. Стороны договорились принимать все меры к разрешению разногласий между ними путем переговоров.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7.2. В случае если Стороны не достигли взаимного согласия, споры, возникающие при исполнении настоящего Соглашения, рассматриваются в соответствии с действующим законодательством Российской Федерации в судебном порядке.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5C46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8. ФОРС-МАЖОР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8.1. Сторона освобождается от ответственности за частичное или полное неисполнение обязательств по настоящему Соглашению, если докажет, что надлежащее исполнение оказалось невозможным вследствие обстоятельств непреодолимой силы, то есть чрезвычайных и непредотвратимых при настоящих условиях обстоятельств.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8.2. При наступлении обстоятельств, указанных в п. 8.1, каждая сторона должна без промедления известить об этом в письменном виде другую сторону.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8.3. В случаях наступления обстоятельств, предусмотренных в п. 8.1, срок выполнения стороной обязательств по настоящему соглашению отодвигается соразмерно времени, в течение которого действуют эти обстоятельства и их последствия.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8.4. Если наступившие обстоятельства, перечисленные в п. 8.1, и их последствия продолжают действовать более 2 месяцев, стороны проводят дополнительные переговоры для выявления приемлемых альтернативных способов исполнения настоящего Соглашения.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5C46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9. ЗАКЛЮЧИТЕЛЬНЫЕ УСЛОВИЯ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9.1. Соглашение составлено в ___ экземплярах, имеющих равную юридическую силу, из которых один экземпляр хранится у Стороны-1, один - у Стороны-2.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9.2. Приложение: схема границ сервитута на кадастровом плане территории.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5C46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10. РЕКВИЗИТЫ СТОРОН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Сторона-1:</w:t>
      </w:r>
      <w:r w:rsidRPr="009F1230">
        <w:rPr>
          <w:rFonts w:ascii="Times New Roman" w:hAnsi="Times New Roman" w:cs="Times New Roman"/>
          <w:sz w:val="22"/>
          <w:szCs w:val="22"/>
        </w:rPr>
        <w:tab/>
      </w:r>
      <w:r w:rsidRPr="009F1230">
        <w:rPr>
          <w:rFonts w:ascii="Times New Roman" w:hAnsi="Times New Roman" w:cs="Times New Roman"/>
          <w:sz w:val="22"/>
          <w:szCs w:val="22"/>
        </w:rPr>
        <w:tab/>
        <w:t>Сторона-2:</w:t>
      </w:r>
    </w:p>
    <w:p w:rsidR="00DC77E7" w:rsidRPr="009F1230" w:rsidRDefault="005C4665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Администрация</w:t>
      </w:r>
      <w:r w:rsidR="00DC77E7" w:rsidRPr="009F1230">
        <w:rPr>
          <w:rFonts w:ascii="Times New Roman" w:hAnsi="Times New Roman" w:cs="Times New Roman"/>
          <w:sz w:val="22"/>
          <w:szCs w:val="22"/>
        </w:rPr>
        <w:tab/>
      </w:r>
      <w:r w:rsidR="00DC77E7" w:rsidRPr="009F1230">
        <w:rPr>
          <w:rFonts w:ascii="Times New Roman" w:hAnsi="Times New Roman" w:cs="Times New Roman"/>
          <w:sz w:val="22"/>
          <w:szCs w:val="22"/>
        </w:rPr>
        <w:tab/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Адрес: ______________________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 xml:space="preserve">ИНН 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 xml:space="preserve">КПП 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 xml:space="preserve">ОГРН 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Телефон: ___________________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Факс: ______________________</w:t>
      </w:r>
      <w:r w:rsidRPr="009F1230">
        <w:rPr>
          <w:rFonts w:ascii="Times New Roman" w:hAnsi="Times New Roman" w:cs="Times New Roman"/>
          <w:sz w:val="22"/>
          <w:szCs w:val="22"/>
        </w:rPr>
        <w:tab/>
      </w:r>
      <w:r w:rsidRPr="009F1230">
        <w:rPr>
          <w:rFonts w:ascii="Times New Roman" w:hAnsi="Times New Roman" w:cs="Times New Roman"/>
          <w:sz w:val="22"/>
          <w:szCs w:val="22"/>
        </w:rPr>
        <w:tab/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5C4665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11. ПОДПИСИ СТОРОН: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Сторона-1</w:t>
      </w:r>
      <w:r w:rsidRPr="009F1230">
        <w:rPr>
          <w:rFonts w:ascii="Times New Roman" w:hAnsi="Times New Roman" w:cs="Times New Roman"/>
          <w:sz w:val="22"/>
          <w:szCs w:val="22"/>
        </w:rPr>
        <w:tab/>
      </w:r>
      <w:r w:rsidRPr="009F1230">
        <w:rPr>
          <w:rFonts w:ascii="Times New Roman" w:hAnsi="Times New Roman" w:cs="Times New Roman"/>
          <w:sz w:val="22"/>
          <w:szCs w:val="22"/>
        </w:rPr>
        <w:tab/>
        <w:t>Сторона-2</w:t>
      </w:r>
    </w:p>
    <w:p w:rsidR="00DC77E7" w:rsidRPr="009F1230" w:rsidRDefault="005C4665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Глава Администрации</w:t>
      </w:r>
    </w:p>
    <w:p w:rsidR="00DC77E7" w:rsidRPr="009F1230" w:rsidRDefault="00DC77E7" w:rsidP="00DC77E7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_____________/________________/</w:t>
      </w:r>
    </w:p>
    <w:p w:rsidR="004E5145" w:rsidRPr="009F1230" w:rsidRDefault="00DC77E7" w:rsidP="007B3AED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F1230">
        <w:rPr>
          <w:rFonts w:ascii="Times New Roman" w:hAnsi="Times New Roman" w:cs="Times New Roman"/>
          <w:sz w:val="22"/>
          <w:szCs w:val="22"/>
        </w:rPr>
        <w:t>М.П.</w:t>
      </w:r>
      <w:r w:rsidRPr="009F1230">
        <w:rPr>
          <w:rFonts w:ascii="Times New Roman" w:hAnsi="Times New Roman" w:cs="Times New Roman"/>
          <w:sz w:val="22"/>
          <w:szCs w:val="22"/>
        </w:rPr>
        <w:tab/>
      </w:r>
      <w:r w:rsidRPr="009F1230">
        <w:rPr>
          <w:rFonts w:ascii="Times New Roman" w:hAnsi="Times New Roman" w:cs="Times New Roman"/>
          <w:sz w:val="22"/>
          <w:szCs w:val="22"/>
        </w:rPr>
        <w:tab/>
      </w:r>
      <w:bookmarkStart w:id="10" w:name="Par597"/>
      <w:bookmarkEnd w:id="10"/>
    </w:p>
    <w:p w:rsidR="009F1230" w:rsidRDefault="009F1230" w:rsidP="006D716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01995" w:rsidRDefault="00B01995" w:rsidP="006D716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  <w:sectPr w:rsidR="00B01995" w:rsidSect="0039137D">
          <w:pgSz w:w="11906" w:h="16838"/>
          <w:pgMar w:top="1134" w:right="850" w:bottom="1134" w:left="1134" w:header="708" w:footer="708" w:gutter="0"/>
          <w:cols w:space="708"/>
          <w:titlePg/>
          <w:docGrid w:linePitch="360"/>
        </w:sectPr>
      </w:pPr>
    </w:p>
    <w:p w:rsidR="006D7163" w:rsidRPr="00F5051F" w:rsidRDefault="006D7163" w:rsidP="006D716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6D7163" w:rsidRPr="00E57B19" w:rsidRDefault="006D7163" w:rsidP="006D7163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t xml:space="preserve">к </w:t>
      </w:r>
      <w:r w:rsidR="00E94A04" w:rsidRPr="00F5051F">
        <w:rPr>
          <w:rFonts w:ascii="Times New Roman" w:hAnsi="Times New Roman" w:cs="Times New Roman"/>
          <w:sz w:val="28"/>
          <w:szCs w:val="28"/>
        </w:rPr>
        <w:t>а</w:t>
      </w:r>
      <w:r w:rsidRPr="00F5051F">
        <w:rPr>
          <w:rFonts w:ascii="Times New Roman" w:hAnsi="Times New Roman" w:cs="Times New Roman"/>
          <w:sz w:val="28"/>
          <w:szCs w:val="28"/>
        </w:rPr>
        <w:t>дминистративному регламенту</w:t>
      </w:r>
    </w:p>
    <w:p w:rsidR="006D7163" w:rsidRDefault="006D7163" w:rsidP="007B3AED">
      <w:pPr>
        <w:pStyle w:val="ConsPlusNonformat"/>
        <w:jc w:val="both"/>
        <w:rPr>
          <w:rFonts w:ascii="Calibri" w:hAnsi="Calibri" w:cs="Calibri"/>
          <w:sz w:val="22"/>
        </w:rPr>
      </w:pPr>
    </w:p>
    <w:p w:rsidR="006D7163" w:rsidRDefault="006D7163" w:rsidP="006D7163">
      <w:pPr>
        <w:rPr>
          <w:lang w:eastAsia="ru-RU"/>
        </w:rPr>
      </w:pPr>
    </w:p>
    <w:p w:rsidR="006D7163" w:rsidRDefault="006D7163" w:rsidP="006D7163">
      <w:pPr>
        <w:pStyle w:val="1"/>
        <w:tabs>
          <w:tab w:val="left" w:leader="underscore" w:pos="9904"/>
        </w:tabs>
        <w:spacing w:line="240" w:lineRule="auto"/>
        <w:ind w:left="6820" w:firstLine="0"/>
        <w:rPr>
          <w:sz w:val="24"/>
          <w:szCs w:val="24"/>
        </w:rPr>
      </w:pPr>
      <w:r>
        <w:rPr>
          <w:sz w:val="24"/>
          <w:szCs w:val="24"/>
        </w:rPr>
        <w:t xml:space="preserve">Кому: </w:t>
      </w:r>
      <w:r>
        <w:rPr>
          <w:sz w:val="24"/>
          <w:szCs w:val="24"/>
        </w:rPr>
        <w:tab/>
      </w:r>
    </w:p>
    <w:p w:rsidR="00D636D0" w:rsidRDefault="00256C5F" w:rsidP="006D7163">
      <w:pPr>
        <w:pStyle w:val="1"/>
        <w:tabs>
          <w:tab w:val="left" w:leader="underscore" w:pos="9904"/>
        </w:tabs>
        <w:spacing w:after="40" w:line="240" w:lineRule="auto"/>
        <w:ind w:left="6820" w:firstLine="0"/>
        <w:rPr>
          <w:sz w:val="24"/>
          <w:szCs w:val="24"/>
        </w:rPr>
      </w:pPr>
      <w:r>
        <w:rPr>
          <w:sz w:val="24"/>
          <w:szCs w:val="24"/>
        </w:rPr>
        <w:t>а</w:t>
      </w:r>
      <w:r w:rsidR="00D636D0">
        <w:rPr>
          <w:sz w:val="24"/>
          <w:szCs w:val="24"/>
        </w:rPr>
        <w:t>дрес:____________________</w:t>
      </w:r>
    </w:p>
    <w:p w:rsidR="006D7163" w:rsidRDefault="006D7163" w:rsidP="006D7163">
      <w:pPr>
        <w:pStyle w:val="1"/>
        <w:tabs>
          <w:tab w:val="left" w:leader="underscore" w:pos="9904"/>
        </w:tabs>
        <w:spacing w:after="40" w:line="240" w:lineRule="auto"/>
        <w:ind w:left="6820" w:firstLine="0"/>
        <w:rPr>
          <w:sz w:val="24"/>
          <w:szCs w:val="24"/>
        </w:rPr>
      </w:pPr>
      <w:r>
        <w:rPr>
          <w:sz w:val="24"/>
          <w:szCs w:val="24"/>
        </w:rPr>
        <w:t xml:space="preserve">ИНН </w:t>
      </w:r>
      <w:r>
        <w:rPr>
          <w:sz w:val="24"/>
          <w:szCs w:val="24"/>
        </w:rPr>
        <w:tab/>
      </w:r>
    </w:p>
    <w:p w:rsidR="006D7163" w:rsidRDefault="006D7163" w:rsidP="006D7163">
      <w:pPr>
        <w:pStyle w:val="1"/>
        <w:spacing w:after="40" w:line="240" w:lineRule="auto"/>
        <w:ind w:left="6820" w:firstLine="0"/>
        <w:rPr>
          <w:sz w:val="24"/>
          <w:szCs w:val="24"/>
        </w:rPr>
      </w:pPr>
      <w:r>
        <w:rPr>
          <w:sz w:val="24"/>
          <w:szCs w:val="24"/>
        </w:rPr>
        <w:t>Представитель:</w:t>
      </w:r>
    </w:p>
    <w:p w:rsidR="006D7163" w:rsidRDefault="006D7163" w:rsidP="006D7163">
      <w:pPr>
        <w:pStyle w:val="1"/>
        <w:spacing w:after="40" w:line="240" w:lineRule="auto"/>
        <w:ind w:left="6820" w:firstLine="0"/>
        <w:rPr>
          <w:sz w:val="24"/>
          <w:szCs w:val="24"/>
        </w:rPr>
      </w:pPr>
      <w:r>
        <w:rPr>
          <w:sz w:val="24"/>
          <w:szCs w:val="24"/>
        </w:rPr>
        <w:t>Контактные данные заявителя</w:t>
      </w:r>
    </w:p>
    <w:p w:rsidR="006D7163" w:rsidRDefault="006D7163" w:rsidP="006D7163">
      <w:pPr>
        <w:pStyle w:val="1"/>
        <w:pBdr>
          <w:bottom w:val="single" w:sz="4" w:space="0" w:color="auto"/>
        </w:pBdr>
        <w:spacing w:after="320" w:line="240" w:lineRule="auto"/>
        <w:ind w:left="6820" w:firstLine="0"/>
        <w:jc w:val="both"/>
        <w:rPr>
          <w:sz w:val="24"/>
          <w:szCs w:val="24"/>
        </w:rPr>
      </w:pPr>
      <w:r>
        <w:rPr>
          <w:sz w:val="24"/>
          <w:szCs w:val="24"/>
        </w:rPr>
        <w:t>(представителя):</w:t>
      </w:r>
    </w:p>
    <w:p w:rsidR="006D7163" w:rsidRDefault="006D7163" w:rsidP="006D7163">
      <w:pPr>
        <w:pStyle w:val="1"/>
        <w:tabs>
          <w:tab w:val="left" w:leader="underscore" w:pos="9904"/>
        </w:tabs>
        <w:spacing w:line="240" w:lineRule="auto"/>
        <w:ind w:left="6820" w:firstLine="0"/>
        <w:jc w:val="both"/>
        <w:rPr>
          <w:sz w:val="24"/>
          <w:szCs w:val="24"/>
        </w:rPr>
      </w:pPr>
      <w:r>
        <w:rPr>
          <w:sz w:val="24"/>
          <w:szCs w:val="24"/>
        </w:rPr>
        <w:t>Тел.:</w:t>
      </w:r>
      <w:r>
        <w:rPr>
          <w:sz w:val="24"/>
          <w:szCs w:val="24"/>
        </w:rPr>
        <w:tab/>
      </w:r>
    </w:p>
    <w:p w:rsidR="006D7163" w:rsidRDefault="006D7163" w:rsidP="006D7163">
      <w:pPr>
        <w:pStyle w:val="1"/>
        <w:tabs>
          <w:tab w:val="left" w:leader="underscore" w:pos="9904"/>
        </w:tabs>
        <w:spacing w:after="620" w:line="240" w:lineRule="auto"/>
        <w:ind w:left="68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Эл. почта: </w:t>
      </w:r>
      <w:r>
        <w:rPr>
          <w:sz w:val="24"/>
          <w:szCs w:val="24"/>
        </w:rPr>
        <w:tab/>
      </w:r>
    </w:p>
    <w:p w:rsidR="006D7163" w:rsidRDefault="006D7163" w:rsidP="006D7163">
      <w:pPr>
        <w:pStyle w:val="1"/>
        <w:spacing w:after="420" w:line="240" w:lineRule="auto"/>
        <w:ind w:firstLine="0"/>
        <w:jc w:val="center"/>
      </w:pPr>
      <w:r>
        <w:rPr>
          <w:b/>
          <w:bCs/>
        </w:rPr>
        <w:t>Уведомление о возможности заключения соглашения об установлении сервитута</w:t>
      </w:r>
      <w:r>
        <w:rPr>
          <w:b/>
          <w:bCs/>
        </w:rPr>
        <w:br/>
        <w:t>в предложенных заявителем границах</w:t>
      </w:r>
    </w:p>
    <w:p w:rsidR="006D7163" w:rsidRDefault="006D7163" w:rsidP="006D7163">
      <w:pPr>
        <w:pStyle w:val="80"/>
        <w:tabs>
          <w:tab w:val="left" w:pos="7111"/>
        </w:tabs>
        <w:spacing w:after="40"/>
        <w:ind w:firstLine="180"/>
        <w:jc w:val="both"/>
      </w:pPr>
      <w:r>
        <w:t xml:space="preserve">дата решения </w:t>
      </w:r>
      <w:r>
        <w:tab/>
      </w:r>
      <w:r>
        <w:tab/>
      </w:r>
      <w:r>
        <w:tab/>
        <w:t xml:space="preserve">номер решения </w:t>
      </w:r>
    </w:p>
    <w:p w:rsidR="006D7163" w:rsidRDefault="006D7163" w:rsidP="006D7163">
      <w:pPr>
        <w:pStyle w:val="80"/>
        <w:tabs>
          <w:tab w:val="left" w:pos="7111"/>
        </w:tabs>
        <w:spacing w:after="40"/>
        <w:ind w:firstLine="180"/>
        <w:jc w:val="both"/>
      </w:pPr>
    </w:p>
    <w:p w:rsidR="006D7163" w:rsidRDefault="006D7163" w:rsidP="006D7163">
      <w:pPr>
        <w:pStyle w:val="1"/>
        <w:spacing w:line="240" w:lineRule="auto"/>
        <w:ind w:firstLine="760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рассмотрения запроса №_______________от________________об установлении сервитута с целью</w:t>
      </w:r>
    </w:p>
    <w:p w:rsidR="006D7163" w:rsidRDefault="006D7163" w:rsidP="006D7163">
      <w:pPr>
        <w:pStyle w:val="1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6D7163" w:rsidRDefault="006D7163" w:rsidP="006D7163">
      <w:pPr>
        <w:pStyle w:val="1"/>
        <w:spacing w:line="240" w:lineRule="auto"/>
        <w:ind w:firstLine="76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(размещение линейных объектов и иных сооружений; проведение изыскательских работ; недропользование; проход (проезд) через соседний участок, строительство, реконструкция, эксплуатация линейных объектов);</w:t>
      </w:r>
    </w:p>
    <w:p w:rsidR="006D7163" w:rsidRDefault="006D7163" w:rsidP="006D7163">
      <w:pPr>
        <w:pStyle w:val="1"/>
        <w:spacing w:line="240" w:lineRule="auto"/>
        <w:ind w:firstLine="640"/>
        <w:jc w:val="both"/>
        <w:rPr>
          <w:sz w:val="24"/>
          <w:szCs w:val="24"/>
        </w:rPr>
      </w:pPr>
      <w:r>
        <w:rPr>
          <w:sz w:val="24"/>
          <w:szCs w:val="24"/>
        </w:rPr>
        <w:t>на земельном участке:</w:t>
      </w:r>
    </w:p>
    <w:p w:rsidR="006D7163" w:rsidRDefault="006D7163" w:rsidP="006D7163">
      <w:pPr>
        <w:pStyle w:val="1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6D7163" w:rsidRDefault="006D7163" w:rsidP="006D7163">
      <w:pPr>
        <w:pStyle w:val="1"/>
        <w:spacing w:line="240" w:lineRule="auto"/>
        <w:ind w:firstLine="6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(кадастровые номера (при их наличии) земельных участков, в отношении которых устанавливается публичный сервитут),</w:t>
      </w:r>
      <w:r>
        <w:rPr>
          <w:sz w:val="24"/>
          <w:szCs w:val="24"/>
        </w:rPr>
        <w:t xml:space="preserve"> расположенных </w:t>
      </w:r>
      <w:r>
        <w:rPr>
          <w:i/>
          <w:iCs/>
          <w:sz w:val="24"/>
          <w:szCs w:val="24"/>
        </w:rPr>
        <w:t>(адреса или описание местоположения земельных участков или земель);</w:t>
      </w:r>
    </w:p>
    <w:p w:rsidR="006D7163" w:rsidRDefault="006D7163" w:rsidP="006D7163">
      <w:pPr>
        <w:pStyle w:val="1"/>
        <w:spacing w:line="240" w:lineRule="auto"/>
        <w:ind w:firstLine="760"/>
        <w:jc w:val="both"/>
        <w:rPr>
          <w:sz w:val="24"/>
          <w:szCs w:val="24"/>
        </w:rPr>
      </w:pPr>
      <w:r>
        <w:rPr>
          <w:sz w:val="24"/>
          <w:szCs w:val="24"/>
        </w:rPr>
        <w:t>на части земельного участка:</w:t>
      </w:r>
    </w:p>
    <w:p w:rsidR="006D7163" w:rsidRDefault="006D7163" w:rsidP="006D7163">
      <w:pPr>
        <w:pStyle w:val="1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6D7163" w:rsidRDefault="006D7163" w:rsidP="006D7163">
      <w:pPr>
        <w:pStyle w:val="1"/>
        <w:spacing w:line="240" w:lineRule="auto"/>
        <w:ind w:firstLine="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(кадастровые номера (при их наличии) земельных участков, в отношении которых устанавливается публичный сервитут),</w:t>
      </w:r>
      <w:r>
        <w:rPr>
          <w:sz w:val="24"/>
          <w:szCs w:val="24"/>
        </w:rPr>
        <w:t xml:space="preserve"> </w:t>
      </w:r>
    </w:p>
    <w:p w:rsidR="006D7163" w:rsidRDefault="006D7163" w:rsidP="006D7163">
      <w:pPr>
        <w:pStyle w:val="1"/>
        <w:spacing w:line="240" w:lineRule="auto"/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расположенных_______________________________________________________________ </w:t>
      </w:r>
      <w:r>
        <w:rPr>
          <w:i/>
          <w:iCs/>
          <w:sz w:val="24"/>
          <w:szCs w:val="24"/>
        </w:rPr>
        <w:t xml:space="preserve"> (адреса или описание местоположения земельных участков или земель);</w:t>
      </w:r>
      <w:r>
        <w:rPr>
          <w:sz w:val="24"/>
          <w:szCs w:val="24"/>
        </w:rPr>
        <w:t xml:space="preserve"> </w:t>
      </w:r>
    </w:p>
    <w:p w:rsidR="006D7163" w:rsidRDefault="006D7163" w:rsidP="006D7163">
      <w:pPr>
        <w:pStyle w:val="1"/>
        <w:spacing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площадью __________________________________________________________________;</w:t>
      </w:r>
    </w:p>
    <w:p w:rsidR="006D7163" w:rsidRDefault="006D7163" w:rsidP="006D7163">
      <w:pPr>
        <w:pStyle w:val="1"/>
        <w:spacing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уведомляем об установлении сервитута в предложенных заявителем границах _________________________________________________________________________________</w:t>
      </w:r>
    </w:p>
    <w:p w:rsidR="006D7163" w:rsidRPr="00A2784C" w:rsidRDefault="006D7163" w:rsidP="006D7163">
      <w:pPr>
        <w:pStyle w:val="1"/>
        <w:spacing w:line="240" w:lineRule="auto"/>
        <w:ind w:firstLine="0"/>
        <w:jc w:val="center"/>
        <w:rPr>
          <w:i/>
          <w:sz w:val="24"/>
          <w:szCs w:val="24"/>
        </w:rPr>
      </w:pPr>
      <w:r w:rsidRPr="00A2784C">
        <w:rPr>
          <w:i/>
          <w:sz w:val="24"/>
          <w:szCs w:val="24"/>
        </w:rPr>
        <w:t>(границы территории, в отношении к</w:t>
      </w:r>
      <w:r w:rsidR="00A2784C">
        <w:rPr>
          <w:i/>
          <w:sz w:val="24"/>
          <w:szCs w:val="24"/>
        </w:rPr>
        <w:t>оторой устанавливается сервитут)</w:t>
      </w:r>
    </w:p>
    <w:p w:rsidR="006D7163" w:rsidRDefault="006D7163" w:rsidP="006D7163">
      <w:pPr>
        <w:pStyle w:val="1"/>
        <w:tabs>
          <w:tab w:val="left" w:pos="5813"/>
        </w:tabs>
        <w:spacing w:after="160" w:line="240" w:lineRule="auto"/>
        <w:ind w:firstLine="0"/>
        <w:jc w:val="both"/>
        <w:rPr>
          <w:sz w:val="24"/>
          <w:szCs w:val="24"/>
        </w:rPr>
      </w:pPr>
    </w:p>
    <w:p w:rsidR="00B01995" w:rsidRDefault="00B01995" w:rsidP="008774E3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8774E3" w:rsidRPr="009F1230" w:rsidRDefault="008774E3" w:rsidP="008774E3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F1230">
        <w:rPr>
          <w:rFonts w:ascii="Times New Roman" w:hAnsi="Times New Roman" w:cs="Times New Roman"/>
          <w:sz w:val="24"/>
          <w:szCs w:val="24"/>
        </w:rPr>
        <w:t>Глава Администрации</w:t>
      </w:r>
      <w:r w:rsidRPr="009F1230">
        <w:rPr>
          <w:rFonts w:ascii="Times New Roman" w:hAnsi="Times New Roman" w:cs="Times New Roman"/>
          <w:sz w:val="24"/>
          <w:szCs w:val="24"/>
        </w:rPr>
        <w:tab/>
      </w:r>
      <w:r w:rsidRPr="009F1230">
        <w:rPr>
          <w:rFonts w:ascii="Times New Roman" w:hAnsi="Times New Roman" w:cs="Times New Roman"/>
          <w:sz w:val="24"/>
          <w:szCs w:val="24"/>
        </w:rPr>
        <w:tab/>
      </w:r>
      <w:r w:rsidRPr="009F1230">
        <w:rPr>
          <w:rFonts w:ascii="Times New Roman" w:hAnsi="Times New Roman" w:cs="Times New Roman"/>
          <w:sz w:val="24"/>
          <w:szCs w:val="24"/>
        </w:rPr>
        <w:tab/>
      </w:r>
      <w:r w:rsidRPr="009F123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9F1230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9F1230">
        <w:rPr>
          <w:rFonts w:ascii="Times New Roman" w:hAnsi="Times New Roman" w:cs="Times New Roman"/>
          <w:sz w:val="24"/>
          <w:szCs w:val="24"/>
        </w:rPr>
        <w:tab/>
      </w:r>
      <w:r w:rsidRPr="009F123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F1230">
        <w:rPr>
          <w:rFonts w:ascii="Times New Roman" w:hAnsi="Times New Roman" w:cs="Times New Roman"/>
          <w:sz w:val="24"/>
          <w:szCs w:val="24"/>
        </w:rPr>
        <w:t>_________________</w:t>
      </w:r>
    </w:p>
    <w:p w:rsidR="008774E3" w:rsidRDefault="008774E3" w:rsidP="00A2784C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</w:p>
    <w:p w:rsidR="00B01995" w:rsidRDefault="00B01995" w:rsidP="00A2784C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  <w:sectPr w:rsidR="00B01995" w:rsidSect="0039137D">
          <w:pgSz w:w="11906" w:h="16838"/>
          <w:pgMar w:top="1134" w:right="850" w:bottom="1134" w:left="1134" w:header="708" w:footer="708" w:gutter="0"/>
          <w:cols w:space="708"/>
          <w:titlePg/>
          <w:docGrid w:linePitch="360"/>
        </w:sectPr>
      </w:pPr>
    </w:p>
    <w:p w:rsidR="00A2784C" w:rsidRPr="00F5051F" w:rsidRDefault="00A2784C" w:rsidP="00A2784C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A2784C" w:rsidRPr="00E57B19" w:rsidRDefault="00A2784C" w:rsidP="00A2784C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t xml:space="preserve">к </w:t>
      </w:r>
      <w:r w:rsidR="00E94A04" w:rsidRPr="00F5051F">
        <w:rPr>
          <w:rFonts w:ascii="Times New Roman" w:hAnsi="Times New Roman" w:cs="Times New Roman"/>
          <w:sz w:val="28"/>
          <w:szCs w:val="28"/>
        </w:rPr>
        <w:t>а</w:t>
      </w:r>
      <w:r w:rsidRPr="00F5051F">
        <w:rPr>
          <w:rFonts w:ascii="Times New Roman" w:hAnsi="Times New Roman" w:cs="Times New Roman"/>
          <w:sz w:val="28"/>
          <w:szCs w:val="28"/>
        </w:rPr>
        <w:t>дминистративному регламенту</w:t>
      </w:r>
    </w:p>
    <w:p w:rsidR="00216F1B" w:rsidRDefault="00216F1B" w:rsidP="00A2784C">
      <w:pPr>
        <w:widowControl w:val="0"/>
        <w:tabs>
          <w:tab w:val="left" w:leader="underscore" w:pos="9920"/>
        </w:tabs>
        <w:spacing w:after="0" w:line="240" w:lineRule="auto"/>
        <w:ind w:left="6820"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16F1B" w:rsidRDefault="00216F1B" w:rsidP="00A2784C">
      <w:pPr>
        <w:widowControl w:val="0"/>
        <w:tabs>
          <w:tab w:val="left" w:leader="underscore" w:pos="9920"/>
        </w:tabs>
        <w:spacing w:after="0" w:line="240" w:lineRule="auto"/>
        <w:ind w:left="6820"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A2784C" w:rsidRPr="00A2784C" w:rsidRDefault="00A2784C" w:rsidP="00A2784C">
      <w:pPr>
        <w:widowControl w:val="0"/>
        <w:tabs>
          <w:tab w:val="left" w:leader="underscore" w:pos="9920"/>
        </w:tabs>
        <w:spacing w:after="0" w:line="240" w:lineRule="auto"/>
        <w:ind w:left="6820"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Кому: </w:t>
      </w: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D636D0" w:rsidRDefault="00256C5F" w:rsidP="00D636D0">
      <w:pPr>
        <w:pStyle w:val="1"/>
        <w:tabs>
          <w:tab w:val="left" w:leader="underscore" w:pos="9904"/>
        </w:tabs>
        <w:spacing w:after="40" w:line="240" w:lineRule="auto"/>
        <w:ind w:left="6820" w:firstLine="0"/>
        <w:rPr>
          <w:sz w:val="24"/>
          <w:szCs w:val="24"/>
        </w:rPr>
      </w:pPr>
      <w:r>
        <w:rPr>
          <w:sz w:val="24"/>
          <w:szCs w:val="24"/>
        </w:rPr>
        <w:t>а</w:t>
      </w:r>
      <w:r w:rsidR="00D636D0">
        <w:rPr>
          <w:sz w:val="24"/>
          <w:szCs w:val="24"/>
        </w:rPr>
        <w:t>дрес:____________________</w:t>
      </w:r>
    </w:p>
    <w:p w:rsidR="00A2784C" w:rsidRPr="00A2784C" w:rsidRDefault="00A2784C" w:rsidP="00A2784C">
      <w:pPr>
        <w:widowControl w:val="0"/>
        <w:tabs>
          <w:tab w:val="left" w:leader="underscore" w:pos="9920"/>
        </w:tabs>
        <w:spacing w:after="40" w:line="240" w:lineRule="auto"/>
        <w:ind w:left="6820"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ИНН </w:t>
      </w: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A2784C" w:rsidRPr="00A2784C" w:rsidRDefault="00A2784C" w:rsidP="00A2784C">
      <w:pPr>
        <w:widowControl w:val="0"/>
        <w:spacing w:after="40" w:line="240" w:lineRule="auto"/>
        <w:ind w:left="6820"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Представитель:</w:t>
      </w:r>
    </w:p>
    <w:p w:rsidR="00A2784C" w:rsidRPr="00A2784C" w:rsidRDefault="00A2784C" w:rsidP="00A2784C">
      <w:pPr>
        <w:widowControl w:val="0"/>
        <w:pBdr>
          <w:bottom w:val="single" w:sz="4" w:space="0" w:color="auto"/>
        </w:pBdr>
        <w:spacing w:after="240" w:line="240" w:lineRule="auto"/>
        <w:ind w:left="6820"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Контактные данные заявителя (представителя):</w:t>
      </w:r>
    </w:p>
    <w:p w:rsidR="00A2784C" w:rsidRPr="00A2784C" w:rsidRDefault="00A2784C" w:rsidP="00A2784C">
      <w:pPr>
        <w:widowControl w:val="0"/>
        <w:tabs>
          <w:tab w:val="left" w:leader="underscore" w:pos="9920"/>
        </w:tabs>
        <w:spacing w:after="0" w:line="240" w:lineRule="auto"/>
        <w:ind w:left="6820"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Тел.:</w:t>
      </w: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A2784C" w:rsidRPr="00A2784C" w:rsidRDefault="00A2784C" w:rsidP="00A2784C">
      <w:pPr>
        <w:widowControl w:val="0"/>
        <w:tabs>
          <w:tab w:val="left" w:leader="underscore" w:pos="9920"/>
        </w:tabs>
        <w:spacing w:after="400" w:line="240" w:lineRule="auto"/>
        <w:ind w:left="6820"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Эл. почта: </w:t>
      </w: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E94A04" w:rsidRPr="00E94A04" w:rsidRDefault="00A2784C" w:rsidP="00E94A04">
      <w:pPr>
        <w:pStyle w:val="1"/>
        <w:spacing w:after="400"/>
        <w:ind w:firstLine="0"/>
        <w:jc w:val="center"/>
        <w:rPr>
          <w:color w:val="000000"/>
          <w:lang w:eastAsia="ru-RU" w:bidi="ru-RU"/>
        </w:rPr>
      </w:pPr>
      <w:r w:rsidRPr="00A2784C">
        <w:rPr>
          <w:b/>
          <w:bCs/>
          <w:color w:val="000000"/>
          <w:lang w:eastAsia="ru-RU" w:bidi="ru-RU"/>
        </w:rPr>
        <w:t>Предложение о заключении соглашения об установлении сервитута</w:t>
      </w:r>
      <w:r w:rsidR="00E94A04" w:rsidRPr="00E94A04">
        <w:rPr>
          <w:b/>
          <w:bCs/>
          <w:color w:val="000000"/>
          <w:lang w:eastAsia="ru-RU" w:bidi="ru-RU"/>
        </w:rPr>
        <w:t xml:space="preserve"> в иных границах с приложением схемы границ сервитута на кадастровом плане</w:t>
      </w:r>
      <w:r w:rsidR="00E94A04" w:rsidRPr="00E94A04">
        <w:rPr>
          <w:b/>
          <w:bCs/>
          <w:color w:val="000000"/>
          <w:lang w:eastAsia="ru-RU" w:bidi="ru-RU"/>
        </w:rPr>
        <w:br/>
        <w:t>территории</w:t>
      </w:r>
    </w:p>
    <w:p w:rsidR="00A2784C" w:rsidRPr="00A2784C" w:rsidRDefault="00A2784C" w:rsidP="009F1230">
      <w:pPr>
        <w:widowControl w:val="0"/>
        <w:tabs>
          <w:tab w:val="left" w:pos="7085"/>
        </w:tabs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</w:pPr>
      <w:r w:rsidRPr="00A2784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t xml:space="preserve">дата решения </w:t>
      </w:r>
      <w:r w:rsidR="009F1230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t>Администрации</w:t>
      </w:r>
      <w:r w:rsidRPr="00A2784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tab/>
        <w:t xml:space="preserve">номер решения </w:t>
      </w:r>
      <w:r w:rsidR="009F1230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 w:bidi="ru-RU"/>
        </w:rPr>
        <w:t>Администрации</w:t>
      </w:r>
    </w:p>
    <w:p w:rsidR="00A2784C" w:rsidRDefault="00A2784C" w:rsidP="00A2784C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16F1B" w:rsidRDefault="00A2784C" w:rsidP="00A2784C">
      <w:pPr>
        <w:widowControl w:val="0"/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 результатам рассмотрения запроса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______</w:t>
      </w: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_________</w:t>
      </w:r>
      <w:r w:rsid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</w:t>
      </w: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установлении сервитута с целью</w:t>
      </w:r>
      <w:r w:rsidRPr="00A2784C">
        <w:rPr>
          <w:rFonts w:ascii="Times New Roman" w:eastAsia="Times New Roman" w:hAnsi="Times New Roman" w:cs="Times New Roman"/>
          <w:color w:val="191919"/>
          <w:sz w:val="24"/>
          <w:szCs w:val="24"/>
          <w:lang w:eastAsia="ru-RU" w:bidi="ru-RU"/>
        </w:rPr>
        <w:t xml:space="preserve"> </w:t>
      </w:r>
      <w:r w:rsidR="00216F1B">
        <w:rPr>
          <w:rFonts w:ascii="Times New Roman" w:eastAsia="Times New Roman" w:hAnsi="Times New Roman" w:cs="Times New Roman"/>
          <w:color w:val="191919"/>
          <w:sz w:val="24"/>
          <w:szCs w:val="24"/>
          <w:lang w:eastAsia="ru-RU" w:bidi="ru-RU"/>
        </w:rPr>
        <w:t>__________________________________________________________________</w:t>
      </w:r>
    </w:p>
    <w:p w:rsidR="00A2784C" w:rsidRPr="00A2784C" w:rsidRDefault="00A2784C" w:rsidP="00216F1B">
      <w:pPr>
        <w:widowControl w:val="0"/>
        <w:spacing w:after="0" w:line="240" w:lineRule="auto"/>
        <w:ind w:firstLine="7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(размещение линейных объектов, сооружений связи, специальных информационных знаков и защитных сооружений, не препятствующих разрешенному использованию земельного участка, проведение изыскательских работ ведение работ, связанных с пользованием недрами // иные цели);</w:t>
      </w:r>
    </w:p>
    <w:p w:rsidR="00216F1B" w:rsidRDefault="00A2784C" w:rsidP="00216F1B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 земельном участке: </w:t>
      </w:r>
      <w:r w:rsid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_________________________________________________________</w:t>
      </w:r>
    </w:p>
    <w:p w:rsidR="00216F1B" w:rsidRDefault="00A2784C" w:rsidP="00216F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(кадастровые номера (при их наличии) земельных участков, в отношении которых</w:t>
      </w:r>
      <w:r w:rsidR="00216F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</w:t>
      </w:r>
      <w:r w:rsidRPr="00A278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устанавливается публичный сервитут),</w:t>
      </w: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216F1B" w:rsidRDefault="00A2784C" w:rsidP="00216F1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расположенных </w:t>
      </w:r>
      <w:r w:rsid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______________________________________________________________</w:t>
      </w:r>
    </w:p>
    <w:p w:rsidR="00A2784C" w:rsidRPr="00A2784C" w:rsidRDefault="00216F1B" w:rsidP="00216F1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                           </w:t>
      </w:r>
      <w:r w:rsidR="00A2784C" w:rsidRPr="00A278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(адреса или описание местоположения земельных участков или земель);</w:t>
      </w:r>
    </w:p>
    <w:p w:rsidR="00216F1B" w:rsidRDefault="00A2784C" w:rsidP="00A2784C">
      <w:pPr>
        <w:widowControl w:val="0"/>
        <w:spacing w:after="0" w:line="240" w:lineRule="auto"/>
        <w:ind w:firstLine="7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на части земельного участка:  </w:t>
      </w:r>
      <w:r w:rsid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__________________________________________________</w:t>
      </w:r>
    </w:p>
    <w:p w:rsidR="00216F1B" w:rsidRDefault="00A2784C" w:rsidP="00A2784C">
      <w:pPr>
        <w:widowControl w:val="0"/>
        <w:spacing w:after="0" w:line="240" w:lineRule="auto"/>
        <w:ind w:firstLine="7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(кадастровые номера (при их наличии) земельных участков, в отношении которых устанавливается публичный сервитут),</w:t>
      </w: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216F1B" w:rsidRDefault="00A2784C" w:rsidP="00A2784C">
      <w:pPr>
        <w:widowControl w:val="0"/>
        <w:spacing w:after="0" w:line="240" w:lineRule="auto"/>
        <w:ind w:firstLine="76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расположенных </w:t>
      </w:r>
      <w:r w:rsidRPr="00A278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</w:t>
      </w:r>
      <w:r w:rsidR="00216F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_____________________________________________________________</w:t>
      </w:r>
    </w:p>
    <w:p w:rsidR="00216F1B" w:rsidRDefault="00A2784C" w:rsidP="00216F1B">
      <w:pPr>
        <w:widowControl w:val="0"/>
        <w:spacing w:after="0" w:line="240" w:lineRule="auto"/>
        <w:ind w:left="1364" w:firstLine="7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(адреса или описание местоположения земельных участков или земель);</w:t>
      </w:r>
    </w:p>
    <w:p w:rsidR="00A2784C" w:rsidRPr="00A2784C" w:rsidRDefault="00A2784C" w:rsidP="00A2784C">
      <w:pPr>
        <w:widowControl w:val="0"/>
        <w:spacing w:after="0" w:line="240" w:lineRule="auto"/>
        <w:ind w:firstLine="7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площадью </w:t>
      </w:r>
      <w:r w:rsidRPr="00A2784C">
        <w:rPr>
          <w:rFonts w:ascii="Times New Roman" w:eastAsia="Times New Roman" w:hAnsi="Times New Roman" w:cs="Times New Roman"/>
          <w:color w:val="191919"/>
          <w:sz w:val="24"/>
          <w:szCs w:val="24"/>
          <w:lang w:eastAsia="ru-RU" w:bidi="ru-RU"/>
        </w:rPr>
        <w:t xml:space="preserve"> </w:t>
      </w:r>
      <w:r w:rsidR="00216F1B">
        <w:rPr>
          <w:rFonts w:ascii="Times New Roman" w:eastAsia="Times New Roman" w:hAnsi="Times New Roman" w:cs="Times New Roman"/>
          <w:color w:val="191919"/>
          <w:sz w:val="24"/>
          <w:szCs w:val="24"/>
          <w:lang w:eastAsia="ru-RU" w:bidi="ru-RU"/>
        </w:rPr>
        <w:t>_________________________________________________________________</w:t>
      </w: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;</w:t>
      </w:r>
    </w:p>
    <w:p w:rsidR="00216F1B" w:rsidRDefault="00216F1B" w:rsidP="00216F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A2784C"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предлагаем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_________________________________________________________________</w:t>
      </w:r>
      <w:r w:rsidR="00A2784C" w:rsidRPr="00A2784C">
        <w:rPr>
          <w:rFonts w:ascii="Times New Roman" w:eastAsia="Times New Roman" w:hAnsi="Times New Roman" w:cs="Times New Roman"/>
          <w:color w:val="191919"/>
          <w:sz w:val="24"/>
          <w:szCs w:val="24"/>
          <w:lang w:eastAsia="ru-RU" w:bidi="ru-RU"/>
        </w:rPr>
        <w:t xml:space="preserve"> </w:t>
      </w:r>
    </w:p>
    <w:p w:rsidR="00A2784C" w:rsidRPr="00A2784C" w:rsidRDefault="00A2784C" w:rsidP="00A2784C">
      <w:pPr>
        <w:widowControl w:val="0"/>
        <w:spacing w:after="0" w:line="240" w:lineRule="auto"/>
        <w:ind w:firstLine="8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(предложение о заключении соглашения об установлении сервитута в иных границах).</w:t>
      </w:r>
    </w:p>
    <w:p w:rsidR="00216F1B" w:rsidRDefault="00216F1B" w:rsidP="00216F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г</w:t>
      </w:r>
      <w:r w:rsidR="00A2784C"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раницы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___________________________________________________________________</w:t>
      </w:r>
      <w:r w:rsidR="00A2784C"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</w:p>
    <w:p w:rsidR="00A2784C" w:rsidRPr="00A2784C" w:rsidRDefault="00A2784C" w:rsidP="00216F1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(предлагаемые границы территории, в отношении которой устанавливается сервитут).</w:t>
      </w:r>
    </w:p>
    <w:p w:rsidR="00216F1B" w:rsidRDefault="00216F1B" w:rsidP="00A2784C">
      <w:pPr>
        <w:widowControl w:val="0"/>
        <w:spacing w:after="24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</w:p>
    <w:p w:rsidR="00A2784C" w:rsidRPr="00A2784C" w:rsidRDefault="00A2784C" w:rsidP="00A2784C">
      <w:pPr>
        <w:widowControl w:val="0"/>
        <w:spacing w:after="24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Приложение:</w:t>
      </w:r>
      <w:r w:rsidRPr="00A27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схема границ сервитута на кадастровом плане территории.</w:t>
      </w:r>
    </w:p>
    <w:p w:rsidR="00216F1B" w:rsidRDefault="00216F1B" w:rsidP="00A2784C">
      <w:pPr>
        <w:widowControl w:val="0"/>
        <w:tabs>
          <w:tab w:val="left" w:pos="56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16F1B" w:rsidRDefault="00216F1B" w:rsidP="00A2784C">
      <w:pPr>
        <w:widowControl w:val="0"/>
        <w:tabs>
          <w:tab w:val="left" w:pos="56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B01995" w:rsidRDefault="008774E3" w:rsidP="00B01995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F1230">
        <w:rPr>
          <w:rFonts w:ascii="Times New Roman" w:hAnsi="Times New Roman" w:cs="Times New Roman"/>
          <w:sz w:val="24"/>
          <w:szCs w:val="24"/>
        </w:rPr>
        <w:t>Глава Администрации</w:t>
      </w:r>
      <w:r w:rsidRPr="009F1230">
        <w:rPr>
          <w:rFonts w:ascii="Times New Roman" w:hAnsi="Times New Roman" w:cs="Times New Roman"/>
          <w:sz w:val="24"/>
          <w:szCs w:val="24"/>
        </w:rPr>
        <w:tab/>
      </w:r>
      <w:r w:rsidRPr="009F1230">
        <w:rPr>
          <w:rFonts w:ascii="Times New Roman" w:hAnsi="Times New Roman" w:cs="Times New Roman"/>
          <w:sz w:val="24"/>
          <w:szCs w:val="24"/>
        </w:rPr>
        <w:tab/>
      </w:r>
      <w:r w:rsidRPr="009F1230">
        <w:rPr>
          <w:rFonts w:ascii="Times New Roman" w:hAnsi="Times New Roman" w:cs="Times New Roman"/>
          <w:sz w:val="24"/>
          <w:szCs w:val="24"/>
        </w:rPr>
        <w:tab/>
      </w:r>
      <w:r w:rsidRPr="009F123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9F1230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9F1230">
        <w:rPr>
          <w:rFonts w:ascii="Times New Roman" w:hAnsi="Times New Roman" w:cs="Times New Roman"/>
          <w:sz w:val="24"/>
          <w:szCs w:val="24"/>
        </w:rPr>
        <w:tab/>
      </w:r>
      <w:r w:rsidRPr="009F123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9F1230">
        <w:rPr>
          <w:rFonts w:ascii="Times New Roman" w:hAnsi="Times New Roman" w:cs="Times New Roman"/>
          <w:sz w:val="24"/>
          <w:szCs w:val="24"/>
        </w:rPr>
        <w:t>_________________</w:t>
      </w:r>
    </w:p>
    <w:p w:rsidR="00B01995" w:rsidRDefault="00B01995" w:rsidP="00B0199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</w:p>
    <w:p w:rsidR="00B01995" w:rsidRDefault="00B01995" w:rsidP="00B01995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  <w:sectPr w:rsidR="00B01995" w:rsidSect="0039137D">
          <w:pgSz w:w="11906" w:h="16838"/>
          <w:pgMar w:top="1134" w:right="850" w:bottom="1134" w:left="1134" w:header="708" w:footer="708" w:gutter="0"/>
          <w:cols w:space="708"/>
          <w:titlePg/>
          <w:docGrid w:linePitch="360"/>
        </w:sectPr>
      </w:pPr>
    </w:p>
    <w:p w:rsidR="00216F1B" w:rsidRPr="00F5051F" w:rsidRDefault="00B01995" w:rsidP="00B01995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216F1B" w:rsidRPr="00F5051F">
        <w:rPr>
          <w:rFonts w:ascii="Times New Roman" w:hAnsi="Times New Roman" w:cs="Times New Roman"/>
          <w:sz w:val="28"/>
          <w:szCs w:val="28"/>
        </w:rPr>
        <w:t>риложение 5</w:t>
      </w:r>
    </w:p>
    <w:p w:rsidR="00216F1B" w:rsidRPr="00E57B19" w:rsidRDefault="00216F1B" w:rsidP="00216F1B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5051F">
        <w:rPr>
          <w:rFonts w:ascii="Times New Roman" w:hAnsi="Times New Roman" w:cs="Times New Roman"/>
          <w:sz w:val="28"/>
          <w:szCs w:val="28"/>
        </w:rPr>
        <w:t xml:space="preserve">к </w:t>
      </w:r>
      <w:r w:rsidR="00E94A04" w:rsidRPr="00F5051F">
        <w:rPr>
          <w:rFonts w:ascii="Times New Roman" w:hAnsi="Times New Roman" w:cs="Times New Roman"/>
          <w:sz w:val="28"/>
          <w:szCs w:val="28"/>
        </w:rPr>
        <w:t>а</w:t>
      </w:r>
      <w:r w:rsidRPr="00F5051F">
        <w:rPr>
          <w:rFonts w:ascii="Times New Roman" w:hAnsi="Times New Roman" w:cs="Times New Roman"/>
          <w:sz w:val="28"/>
          <w:szCs w:val="28"/>
        </w:rPr>
        <w:t>дминистративному регламенту</w:t>
      </w:r>
      <w:bookmarkStart w:id="11" w:name="_GoBack"/>
      <w:bookmarkEnd w:id="11"/>
    </w:p>
    <w:p w:rsidR="009F1230" w:rsidRDefault="009F1230" w:rsidP="00216F1B">
      <w:pPr>
        <w:widowControl w:val="0"/>
        <w:tabs>
          <w:tab w:val="left" w:leader="underscore" w:pos="9887"/>
        </w:tabs>
        <w:spacing w:after="0" w:line="240" w:lineRule="auto"/>
        <w:ind w:left="68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E94A04" w:rsidRDefault="00E94A04" w:rsidP="00216F1B">
      <w:pPr>
        <w:widowControl w:val="0"/>
        <w:tabs>
          <w:tab w:val="left" w:leader="underscore" w:pos="9887"/>
        </w:tabs>
        <w:spacing w:after="0" w:line="240" w:lineRule="auto"/>
        <w:ind w:left="68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216F1B" w:rsidRPr="00216F1B" w:rsidRDefault="00216F1B" w:rsidP="00216F1B">
      <w:pPr>
        <w:widowControl w:val="0"/>
        <w:tabs>
          <w:tab w:val="left" w:leader="underscore" w:pos="9887"/>
        </w:tabs>
        <w:spacing w:after="0" w:line="240" w:lineRule="auto"/>
        <w:ind w:left="68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Кому: </w:t>
      </w: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D636D0" w:rsidRDefault="00256C5F" w:rsidP="00D636D0">
      <w:pPr>
        <w:pStyle w:val="1"/>
        <w:tabs>
          <w:tab w:val="left" w:leader="underscore" w:pos="9904"/>
        </w:tabs>
        <w:spacing w:after="40" w:line="240" w:lineRule="auto"/>
        <w:ind w:left="6820" w:firstLine="0"/>
        <w:rPr>
          <w:sz w:val="24"/>
          <w:szCs w:val="24"/>
        </w:rPr>
      </w:pPr>
      <w:r>
        <w:rPr>
          <w:sz w:val="24"/>
          <w:szCs w:val="24"/>
        </w:rPr>
        <w:t>а</w:t>
      </w:r>
      <w:r w:rsidR="00D636D0">
        <w:rPr>
          <w:sz w:val="24"/>
          <w:szCs w:val="24"/>
        </w:rPr>
        <w:t>дрес:____________________</w:t>
      </w:r>
    </w:p>
    <w:p w:rsidR="00216F1B" w:rsidRPr="00216F1B" w:rsidRDefault="00216F1B" w:rsidP="00216F1B">
      <w:pPr>
        <w:widowControl w:val="0"/>
        <w:tabs>
          <w:tab w:val="left" w:leader="underscore" w:pos="9887"/>
        </w:tabs>
        <w:spacing w:after="40" w:line="240" w:lineRule="auto"/>
        <w:ind w:left="68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ИНН </w:t>
      </w: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216F1B" w:rsidRPr="00216F1B" w:rsidRDefault="00216F1B" w:rsidP="00216F1B">
      <w:pPr>
        <w:widowControl w:val="0"/>
        <w:spacing w:after="40" w:line="240" w:lineRule="auto"/>
        <w:ind w:left="68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Представитель: </w:t>
      </w:r>
    </w:p>
    <w:p w:rsidR="00216F1B" w:rsidRPr="00216F1B" w:rsidRDefault="00216F1B" w:rsidP="00216F1B">
      <w:pPr>
        <w:widowControl w:val="0"/>
        <w:pBdr>
          <w:bottom w:val="single" w:sz="4" w:space="0" w:color="auto"/>
        </w:pBdr>
        <w:spacing w:after="220" w:line="240" w:lineRule="auto"/>
        <w:ind w:left="68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Контактные данные заявителя (представителя):</w:t>
      </w:r>
    </w:p>
    <w:p w:rsidR="00216F1B" w:rsidRPr="00216F1B" w:rsidRDefault="00216F1B" w:rsidP="00216F1B">
      <w:pPr>
        <w:widowControl w:val="0"/>
        <w:tabs>
          <w:tab w:val="left" w:leader="underscore" w:pos="9887"/>
        </w:tabs>
        <w:spacing w:after="0" w:line="240" w:lineRule="auto"/>
        <w:ind w:left="68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Тел.: </w:t>
      </w: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216F1B" w:rsidRPr="00216F1B" w:rsidRDefault="00216F1B" w:rsidP="00216F1B">
      <w:pPr>
        <w:widowControl w:val="0"/>
        <w:tabs>
          <w:tab w:val="left" w:leader="underscore" w:pos="9887"/>
        </w:tabs>
        <w:spacing w:after="660" w:line="240" w:lineRule="auto"/>
        <w:ind w:left="68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Эл. почта: </w:t>
      </w: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ab/>
      </w:r>
    </w:p>
    <w:p w:rsidR="00216F1B" w:rsidRPr="00216F1B" w:rsidRDefault="00216F1B" w:rsidP="00216F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РЕШЕНИЕ</w:t>
      </w:r>
    </w:p>
    <w:p w:rsidR="00216F1B" w:rsidRPr="00216F1B" w:rsidRDefault="00216F1B" w:rsidP="00216F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отказе в предоставлении муниципальной услуги</w:t>
      </w:r>
    </w:p>
    <w:p w:rsidR="00216F1B" w:rsidRPr="00216F1B" w:rsidRDefault="00216F1B" w:rsidP="00216F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№____</w:t>
      </w:r>
      <w:r w:rsidR="008774E3" w:rsidRPr="00E94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</w:t>
      </w: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от</w:t>
      </w:r>
      <w:r w:rsidR="008774E3" w:rsidRPr="00E94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___________</w:t>
      </w: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:rsidR="00216F1B" w:rsidRPr="00216F1B" w:rsidRDefault="00216F1B" w:rsidP="00216F1B">
      <w:pPr>
        <w:widowControl w:val="0"/>
        <w:spacing w:after="220" w:line="240" w:lineRule="auto"/>
        <w:jc w:val="center"/>
        <w:rPr>
          <w:rFonts w:ascii="Times New Roman" w:eastAsia="Times New Roman" w:hAnsi="Times New Roman" w:cs="Times New Roman"/>
          <w:i/>
          <w:iCs/>
          <w:color w:val="191919"/>
          <w:sz w:val="16"/>
          <w:szCs w:val="16"/>
          <w:lang w:eastAsia="ru-RU" w:bidi="ru-RU"/>
        </w:rPr>
      </w:pPr>
      <w:r w:rsidRPr="00216F1B">
        <w:rPr>
          <w:rFonts w:ascii="Times New Roman" w:eastAsia="Times New Roman" w:hAnsi="Times New Roman" w:cs="Times New Roman"/>
          <w:i/>
          <w:iCs/>
          <w:color w:val="191919"/>
          <w:sz w:val="16"/>
          <w:szCs w:val="16"/>
          <w:lang w:eastAsia="ru-RU" w:bidi="ru-RU"/>
        </w:rPr>
        <w:t>(номер и дата решения)</w:t>
      </w:r>
    </w:p>
    <w:p w:rsidR="00216F1B" w:rsidRDefault="00216F1B" w:rsidP="008774E3">
      <w:pPr>
        <w:widowControl w:val="0"/>
        <w:spacing w:after="22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 результатам рассмотрения заявления по предоставлению муниципальной услуги </w:t>
      </w:r>
      <w:r w:rsidR="008774E3" w:rsidRPr="00E94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«Установление сервитута в отношении земельного участка, находящегося в муниципальной собственности (государственная собственность на который не разграничена)»</w:t>
      </w:r>
      <w:r w:rsidRPr="00216F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 xml:space="preserve"> </w:t>
      </w: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№____ от</w:t>
      </w:r>
      <w:r w:rsidR="008774E3" w:rsidRPr="00E94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_____________</w:t>
      </w: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и приложенных к нему документов</w:t>
      </w:r>
      <w:r w:rsidR="008774E3" w:rsidRPr="00E94A0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Pr="00216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принято решение отказать в предоставлении услуги по следующим основаниям:</w:t>
      </w:r>
    </w:p>
    <w:p w:rsidR="009F1230" w:rsidRPr="009F1230" w:rsidRDefault="009F1230" w:rsidP="009F1230">
      <w:pPr>
        <w:pStyle w:val="ConsPlusNormal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F1230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8774E3">
        <w:rPr>
          <w:rFonts w:ascii="Times New Roman" w:hAnsi="Times New Roman" w:cs="Times New Roman"/>
          <w:sz w:val="28"/>
          <w:szCs w:val="28"/>
        </w:rPr>
        <w:t>__</w:t>
      </w:r>
    </w:p>
    <w:p w:rsidR="009F1230" w:rsidRDefault="009F1230" w:rsidP="009F1230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F1230">
        <w:rPr>
          <w:rFonts w:ascii="Times New Roman" w:hAnsi="Times New Roman" w:cs="Times New Roman"/>
          <w:sz w:val="24"/>
          <w:szCs w:val="24"/>
        </w:rPr>
        <w:t>(</w:t>
      </w:r>
      <w:r w:rsidRPr="009F1230">
        <w:rPr>
          <w:rFonts w:ascii="Times New Roman" w:hAnsi="Times New Roman" w:cs="Times New Roman"/>
          <w:i/>
          <w:sz w:val="24"/>
          <w:szCs w:val="24"/>
        </w:rPr>
        <w:t xml:space="preserve">указываются наименование основания </w:t>
      </w:r>
      <w:r w:rsidR="008774E3">
        <w:rPr>
          <w:rFonts w:ascii="Times New Roman" w:hAnsi="Times New Roman" w:cs="Times New Roman"/>
          <w:i/>
          <w:sz w:val="24"/>
          <w:szCs w:val="24"/>
        </w:rPr>
        <w:t xml:space="preserve">отказа </w:t>
      </w:r>
      <w:r w:rsidRPr="009F1230">
        <w:rPr>
          <w:rFonts w:ascii="Times New Roman" w:hAnsi="Times New Roman" w:cs="Times New Roman"/>
          <w:i/>
          <w:sz w:val="24"/>
          <w:szCs w:val="24"/>
        </w:rPr>
        <w:t xml:space="preserve">в соответствии с административным регламентом и разъяснение причин </w:t>
      </w:r>
      <w:r w:rsidR="008774E3">
        <w:rPr>
          <w:rFonts w:ascii="Times New Roman" w:hAnsi="Times New Roman" w:cs="Times New Roman"/>
          <w:i/>
          <w:sz w:val="24"/>
          <w:szCs w:val="24"/>
        </w:rPr>
        <w:t>отказа в предоставлении муниципальной услуги</w:t>
      </w:r>
      <w:r w:rsidRPr="009F1230">
        <w:rPr>
          <w:rFonts w:ascii="Times New Roman" w:hAnsi="Times New Roman" w:cs="Times New Roman"/>
          <w:sz w:val="24"/>
          <w:szCs w:val="24"/>
        </w:rPr>
        <w:t>)</w:t>
      </w:r>
    </w:p>
    <w:p w:rsidR="009F1230" w:rsidRDefault="009F1230" w:rsidP="009F1230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9F1230" w:rsidRDefault="009F1230" w:rsidP="009F1230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9F1230" w:rsidRPr="009F1230" w:rsidRDefault="009F1230" w:rsidP="009F1230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F1230">
        <w:rPr>
          <w:rFonts w:ascii="Times New Roman" w:hAnsi="Times New Roman" w:cs="Times New Roman"/>
          <w:sz w:val="24"/>
          <w:szCs w:val="24"/>
        </w:rPr>
        <w:t>Вы вправе повторно обратиться в орган, уполномоченный на предоставление муниципальной услуги, с заявлением о предоставлении муниципальной услуги после устранения указанных нарушений.</w:t>
      </w:r>
    </w:p>
    <w:p w:rsidR="009F1230" w:rsidRPr="009F1230" w:rsidRDefault="009F1230" w:rsidP="009F1230">
      <w:pPr>
        <w:pStyle w:val="ConsPlusNormal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F1230">
        <w:rPr>
          <w:rFonts w:ascii="Times New Roman" w:hAnsi="Times New Roman" w:cs="Times New Roman"/>
          <w:sz w:val="24"/>
          <w:szCs w:val="24"/>
        </w:rPr>
        <w:t>Данное решение может быть обжаловано в досудебном порядке путем направления жалобы в орган, уполномоченный на предоставление муниципальной услуги, а также в судебном порядке.</w:t>
      </w:r>
    </w:p>
    <w:p w:rsidR="009F1230" w:rsidRPr="009F1230" w:rsidRDefault="009F1230" w:rsidP="009F1230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9F1230" w:rsidRPr="009F1230" w:rsidRDefault="009F1230" w:rsidP="009F1230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216F1B" w:rsidRPr="00216F1B" w:rsidRDefault="009F1230" w:rsidP="00E94A04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9F1230">
        <w:rPr>
          <w:rFonts w:ascii="Times New Roman" w:hAnsi="Times New Roman" w:cs="Times New Roman"/>
          <w:sz w:val="24"/>
          <w:szCs w:val="24"/>
        </w:rPr>
        <w:t>Глава Администрации</w:t>
      </w:r>
      <w:r w:rsidRPr="009F1230">
        <w:rPr>
          <w:rFonts w:ascii="Times New Roman" w:hAnsi="Times New Roman" w:cs="Times New Roman"/>
          <w:sz w:val="24"/>
          <w:szCs w:val="24"/>
        </w:rPr>
        <w:tab/>
      </w:r>
      <w:r w:rsidRPr="009F1230">
        <w:rPr>
          <w:rFonts w:ascii="Times New Roman" w:hAnsi="Times New Roman" w:cs="Times New Roman"/>
          <w:sz w:val="24"/>
          <w:szCs w:val="24"/>
        </w:rPr>
        <w:tab/>
      </w:r>
      <w:r w:rsidRPr="009F1230">
        <w:rPr>
          <w:rFonts w:ascii="Times New Roman" w:hAnsi="Times New Roman" w:cs="Times New Roman"/>
          <w:sz w:val="24"/>
          <w:szCs w:val="24"/>
        </w:rPr>
        <w:tab/>
      </w:r>
      <w:r w:rsidRPr="009F123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9F1230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9F1230">
        <w:rPr>
          <w:rFonts w:ascii="Times New Roman" w:hAnsi="Times New Roman" w:cs="Times New Roman"/>
          <w:sz w:val="24"/>
          <w:szCs w:val="24"/>
        </w:rPr>
        <w:tab/>
      </w:r>
      <w:r w:rsidRPr="009F1230">
        <w:rPr>
          <w:rFonts w:ascii="Times New Roman" w:hAnsi="Times New Roman" w:cs="Times New Roman"/>
          <w:sz w:val="24"/>
          <w:szCs w:val="24"/>
        </w:rPr>
        <w:tab/>
      </w:r>
      <w:r w:rsidR="00256C5F">
        <w:rPr>
          <w:rFonts w:ascii="Times New Roman" w:hAnsi="Times New Roman" w:cs="Times New Roman"/>
          <w:sz w:val="24"/>
          <w:szCs w:val="24"/>
        </w:rPr>
        <w:tab/>
      </w:r>
      <w:r w:rsidRPr="009F1230">
        <w:rPr>
          <w:rFonts w:ascii="Times New Roman" w:hAnsi="Times New Roman" w:cs="Times New Roman"/>
          <w:sz w:val="24"/>
          <w:szCs w:val="24"/>
        </w:rPr>
        <w:t>_________________</w:t>
      </w:r>
    </w:p>
    <w:p w:rsidR="006D7163" w:rsidRPr="006D7163" w:rsidRDefault="006D7163" w:rsidP="006D7163">
      <w:pPr>
        <w:tabs>
          <w:tab w:val="left" w:pos="500"/>
        </w:tabs>
        <w:rPr>
          <w:lang w:eastAsia="ru-RU"/>
        </w:rPr>
      </w:pPr>
    </w:p>
    <w:sectPr w:rsidR="006D7163" w:rsidRPr="006D7163" w:rsidSect="0039137D"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309" w:rsidRDefault="00FF6309" w:rsidP="00327D48">
      <w:pPr>
        <w:spacing w:after="0" w:line="240" w:lineRule="auto"/>
      </w:pPr>
      <w:r>
        <w:separator/>
      </w:r>
    </w:p>
  </w:endnote>
  <w:endnote w:type="continuationSeparator" w:id="0">
    <w:p w:rsidR="00FF6309" w:rsidRDefault="00FF6309" w:rsidP="00327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309" w:rsidRDefault="00FF6309" w:rsidP="00327D48">
      <w:pPr>
        <w:spacing w:after="0" w:line="240" w:lineRule="auto"/>
      </w:pPr>
      <w:r>
        <w:separator/>
      </w:r>
    </w:p>
  </w:footnote>
  <w:footnote w:type="continuationSeparator" w:id="0">
    <w:p w:rsidR="00FF6309" w:rsidRDefault="00FF6309" w:rsidP="00327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0298868"/>
      <w:docPartObj>
        <w:docPartGallery w:val="Page Numbers (Top of Page)"/>
        <w:docPartUnique/>
      </w:docPartObj>
    </w:sdtPr>
    <w:sdtEndPr/>
    <w:sdtContent>
      <w:p w:rsidR="009B2F28" w:rsidRDefault="009B2F2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051F">
          <w:rPr>
            <w:noProof/>
          </w:rPr>
          <w:t>21</w:t>
        </w:r>
        <w:r>
          <w:fldChar w:fldCharType="end"/>
        </w:r>
      </w:p>
    </w:sdtContent>
  </w:sdt>
  <w:p w:rsidR="009B2F28" w:rsidRDefault="009B2F2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163BE"/>
    <w:multiLevelType w:val="multilevel"/>
    <w:tmpl w:val="90A0C864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8A15AC"/>
    <w:multiLevelType w:val="hybridMultilevel"/>
    <w:tmpl w:val="D3C2510A"/>
    <w:lvl w:ilvl="0" w:tplc="0A48A97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A1B10D9"/>
    <w:multiLevelType w:val="multilevel"/>
    <w:tmpl w:val="FFD8A136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DE14FA5"/>
    <w:multiLevelType w:val="multilevel"/>
    <w:tmpl w:val="49628A34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33417D9"/>
    <w:multiLevelType w:val="hybridMultilevel"/>
    <w:tmpl w:val="04E63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731DE"/>
    <w:multiLevelType w:val="multilevel"/>
    <w:tmpl w:val="BA26EA40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65D33A6"/>
    <w:multiLevelType w:val="multilevel"/>
    <w:tmpl w:val="570C0134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C4303CD"/>
    <w:multiLevelType w:val="hybridMultilevel"/>
    <w:tmpl w:val="0B82C13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A1A0EA4"/>
    <w:multiLevelType w:val="hybridMultilevel"/>
    <w:tmpl w:val="42B2F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F23204"/>
    <w:multiLevelType w:val="hybridMultilevel"/>
    <w:tmpl w:val="FE12AF9A"/>
    <w:lvl w:ilvl="0" w:tplc="FA86AA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9"/>
  </w:num>
  <w:num w:numId="5">
    <w:abstractNumId w:val="6"/>
  </w:num>
  <w:num w:numId="6">
    <w:abstractNumId w:val="5"/>
  </w:num>
  <w:num w:numId="7">
    <w:abstractNumId w:val="0"/>
  </w:num>
  <w:num w:numId="8">
    <w:abstractNumId w:val="3"/>
  </w:num>
  <w:num w:numId="9">
    <w:abstractNumId w:val="2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7B4"/>
    <w:rsid w:val="000208CA"/>
    <w:rsid w:val="000247D5"/>
    <w:rsid w:val="00025C2D"/>
    <w:rsid w:val="000264FD"/>
    <w:rsid w:val="00061C65"/>
    <w:rsid w:val="00095EF9"/>
    <w:rsid w:val="000A7DC0"/>
    <w:rsid w:val="000B26E1"/>
    <w:rsid w:val="000B28B4"/>
    <w:rsid w:val="000C0421"/>
    <w:rsid w:val="000F392D"/>
    <w:rsid w:val="000F4556"/>
    <w:rsid w:val="000F7473"/>
    <w:rsid w:val="00157604"/>
    <w:rsid w:val="00175F2B"/>
    <w:rsid w:val="00196724"/>
    <w:rsid w:val="001A6000"/>
    <w:rsid w:val="001A792E"/>
    <w:rsid w:val="001B2E10"/>
    <w:rsid w:val="001B3D40"/>
    <w:rsid w:val="001B4657"/>
    <w:rsid w:val="001B6E20"/>
    <w:rsid w:val="001C78EB"/>
    <w:rsid w:val="001D273A"/>
    <w:rsid w:val="001D7B4C"/>
    <w:rsid w:val="001E6C85"/>
    <w:rsid w:val="0021241B"/>
    <w:rsid w:val="00216F1B"/>
    <w:rsid w:val="00225528"/>
    <w:rsid w:val="00231107"/>
    <w:rsid w:val="00254016"/>
    <w:rsid w:val="00255DC3"/>
    <w:rsid w:val="00256C5F"/>
    <w:rsid w:val="00263498"/>
    <w:rsid w:val="0026391A"/>
    <w:rsid w:val="00274B26"/>
    <w:rsid w:val="002C2839"/>
    <w:rsid w:val="002D17EC"/>
    <w:rsid w:val="002D1EAA"/>
    <w:rsid w:val="002E786B"/>
    <w:rsid w:val="003031A1"/>
    <w:rsid w:val="00316C10"/>
    <w:rsid w:val="00327D48"/>
    <w:rsid w:val="003367DA"/>
    <w:rsid w:val="003375D5"/>
    <w:rsid w:val="00356F17"/>
    <w:rsid w:val="0036485E"/>
    <w:rsid w:val="00371BAA"/>
    <w:rsid w:val="0039137D"/>
    <w:rsid w:val="003B16D3"/>
    <w:rsid w:val="003E0B43"/>
    <w:rsid w:val="003F0689"/>
    <w:rsid w:val="003F1A7F"/>
    <w:rsid w:val="004136C7"/>
    <w:rsid w:val="0044653A"/>
    <w:rsid w:val="004503C0"/>
    <w:rsid w:val="004604B0"/>
    <w:rsid w:val="00466B20"/>
    <w:rsid w:val="0047074E"/>
    <w:rsid w:val="00481E9B"/>
    <w:rsid w:val="004B36B9"/>
    <w:rsid w:val="004B4542"/>
    <w:rsid w:val="004C0E4C"/>
    <w:rsid w:val="004C27DB"/>
    <w:rsid w:val="004C566F"/>
    <w:rsid w:val="004E5145"/>
    <w:rsid w:val="004F196B"/>
    <w:rsid w:val="004F747E"/>
    <w:rsid w:val="00505E63"/>
    <w:rsid w:val="00550864"/>
    <w:rsid w:val="0055744D"/>
    <w:rsid w:val="00582453"/>
    <w:rsid w:val="00586FEC"/>
    <w:rsid w:val="00591FE3"/>
    <w:rsid w:val="005C4665"/>
    <w:rsid w:val="005E32D0"/>
    <w:rsid w:val="005E481D"/>
    <w:rsid w:val="005E5096"/>
    <w:rsid w:val="00646C66"/>
    <w:rsid w:val="0067244B"/>
    <w:rsid w:val="006971E3"/>
    <w:rsid w:val="006B3E70"/>
    <w:rsid w:val="006C13FF"/>
    <w:rsid w:val="006C6585"/>
    <w:rsid w:val="006D7163"/>
    <w:rsid w:val="006E73F5"/>
    <w:rsid w:val="007049E8"/>
    <w:rsid w:val="00713649"/>
    <w:rsid w:val="007244E7"/>
    <w:rsid w:val="007340EF"/>
    <w:rsid w:val="00746E34"/>
    <w:rsid w:val="00751A6E"/>
    <w:rsid w:val="00757814"/>
    <w:rsid w:val="00791B65"/>
    <w:rsid w:val="00794664"/>
    <w:rsid w:val="007A0D1B"/>
    <w:rsid w:val="007A7411"/>
    <w:rsid w:val="007B3AED"/>
    <w:rsid w:val="007B787D"/>
    <w:rsid w:val="007C12E7"/>
    <w:rsid w:val="007D247F"/>
    <w:rsid w:val="007F4955"/>
    <w:rsid w:val="007F4FAF"/>
    <w:rsid w:val="00811E49"/>
    <w:rsid w:val="008141D4"/>
    <w:rsid w:val="00863BB0"/>
    <w:rsid w:val="00867941"/>
    <w:rsid w:val="008774E3"/>
    <w:rsid w:val="008F2F60"/>
    <w:rsid w:val="008F761C"/>
    <w:rsid w:val="009038E7"/>
    <w:rsid w:val="0091147A"/>
    <w:rsid w:val="009200A7"/>
    <w:rsid w:val="009266A5"/>
    <w:rsid w:val="009271F7"/>
    <w:rsid w:val="00931051"/>
    <w:rsid w:val="00936A25"/>
    <w:rsid w:val="00937743"/>
    <w:rsid w:val="009424F6"/>
    <w:rsid w:val="0096224F"/>
    <w:rsid w:val="009748CC"/>
    <w:rsid w:val="009B004D"/>
    <w:rsid w:val="009B2F28"/>
    <w:rsid w:val="009B46BE"/>
    <w:rsid w:val="009D63B6"/>
    <w:rsid w:val="009D6AB2"/>
    <w:rsid w:val="009D6F4B"/>
    <w:rsid w:val="009E655F"/>
    <w:rsid w:val="009F1230"/>
    <w:rsid w:val="00A25CEE"/>
    <w:rsid w:val="00A2784C"/>
    <w:rsid w:val="00A27B99"/>
    <w:rsid w:val="00A512EE"/>
    <w:rsid w:val="00A523F8"/>
    <w:rsid w:val="00A55BB4"/>
    <w:rsid w:val="00A63221"/>
    <w:rsid w:val="00A700A4"/>
    <w:rsid w:val="00A72064"/>
    <w:rsid w:val="00A877B4"/>
    <w:rsid w:val="00A93A0B"/>
    <w:rsid w:val="00A93F7F"/>
    <w:rsid w:val="00A96162"/>
    <w:rsid w:val="00AA3D39"/>
    <w:rsid w:val="00AB490A"/>
    <w:rsid w:val="00B01995"/>
    <w:rsid w:val="00B01EE7"/>
    <w:rsid w:val="00B040DD"/>
    <w:rsid w:val="00B25DA2"/>
    <w:rsid w:val="00B3751D"/>
    <w:rsid w:val="00B47BAE"/>
    <w:rsid w:val="00B543E8"/>
    <w:rsid w:val="00B62D95"/>
    <w:rsid w:val="00B76F4B"/>
    <w:rsid w:val="00BD179A"/>
    <w:rsid w:val="00BE6691"/>
    <w:rsid w:val="00C13652"/>
    <w:rsid w:val="00C26F48"/>
    <w:rsid w:val="00C26FA7"/>
    <w:rsid w:val="00C310DC"/>
    <w:rsid w:val="00C31FA9"/>
    <w:rsid w:val="00C656F7"/>
    <w:rsid w:val="00CA731E"/>
    <w:rsid w:val="00CC667A"/>
    <w:rsid w:val="00CD76C1"/>
    <w:rsid w:val="00CF472F"/>
    <w:rsid w:val="00D10EC0"/>
    <w:rsid w:val="00D50E74"/>
    <w:rsid w:val="00D636D0"/>
    <w:rsid w:val="00D66950"/>
    <w:rsid w:val="00D865DE"/>
    <w:rsid w:val="00D97406"/>
    <w:rsid w:val="00DC77E7"/>
    <w:rsid w:val="00DD1045"/>
    <w:rsid w:val="00DD7DDC"/>
    <w:rsid w:val="00DF1B51"/>
    <w:rsid w:val="00E02E8E"/>
    <w:rsid w:val="00E23E94"/>
    <w:rsid w:val="00E35CAA"/>
    <w:rsid w:val="00E57A5B"/>
    <w:rsid w:val="00E57B19"/>
    <w:rsid w:val="00E60610"/>
    <w:rsid w:val="00E65F5F"/>
    <w:rsid w:val="00E66890"/>
    <w:rsid w:val="00E94A04"/>
    <w:rsid w:val="00EA0B08"/>
    <w:rsid w:val="00EA50E7"/>
    <w:rsid w:val="00EE72BB"/>
    <w:rsid w:val="00F02AE3"/>
    <w:rsid w:val="00F11CF7"/>
    <w:rsid w:val="00F15813"/>
    <w:rsid w:val="00F260ED"/>
    <w:rsid w:val="00F33DED"/>
    <w:rsid w:val="00F5051F"/>
    <w:rsid w:val="00F5287C"/>
    <w:rsid w:val="00F66216"/>
    <w:rsid w:val="00F740C9"/>
    <w:rsid w:val="00F85BA3"/>
    <w:rsid w:val="00FA7914"/>
    <w:rsid w:val="00FC26BA"/>
    <w:rsid w:val="00FD4351"/>
    <w:rsid w:val="00FF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ECD01"/>
  <w15:docId w15:val="{4050D179-73D3-4C01-AB64-7DFBACA5E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877B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uiPriority w:val="99"/>
    <w:rsid w:val="00A877B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32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7D48"/>
  </w:style>
  <w:style w:type="paragraph" w:styleId="a5">
    <w:name w:val="footer"/>
    <w:basedOn w:val="a"/>
    <w:link w:val="a6"/>
    <w:uiPriority w:val="99"/>
    <w:unhideWhenUsed/>
    <w:rsid w:val="0032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7D48"/>
  </w:style>
  <w:style w:type="paragraph" w:styleId="a7">
    <w:name w:val="Normal (Web)"/>
    <w:basedOn w:val="a"/>
    <w:uiPriority w:val="99"/>
    <w:unhideWhenUsed/>
    <w:rsid w:val="007244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11CF7"/>
    <w:pPr>
      <w:ind w:left="720"/>
      <w:contextualSpacing/>
    </w:pPr>
  </w:style>
  <w:style w:type="paragraph" w:customStyle="1" w:styleId="ConsPlusTitle">
    <w:name w:val="ConsPlusTitle"/>
    <w:rsid w:val="00481E9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9">
    <w:name w:val="Название проектного документа"/>
    <w:basedOn w:val="a"/>
    <w:rsid w:val="00481E9B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E60610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60610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60610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60610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60610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6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60610"/>
    <w:rPr>
      <w:rFonts w:ascii="Tahoma" w:hAnsi="Tahoma" w:cs="Tahoma"/>
      <w:sz w:val="16"/>
      <w:szCs w:val="16"/>
    </w:rPr>
  </w:style>
  <w:style w:type="paragraph" w:styleId="af1">
    <w:name w:val="footnote text"/>
    <w:basedOn w:val="a"/>
    <w:link w:val="af2"/>
    <w:uiPriority w:val="99"/>
    <w:semiHidden/>
    <w:unhideWhenUsed/>
    <w:rsid w:val="000A7DC0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0A7DC0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0A7DC0"/>
    <w:rPr>
      <w:vertAlign w:val="superscript"/>
    </w:rPr>
  </w:style>
  <w:style w:type="character" w:styleId="af4">
    <w:name w:val="Hyperlink"/>
    <w:basedOn w:val="a0"/>
    <w:uiPriority w:val="99"/>
    <w:unhideWhenUsed/>
    <w:rsid w:val="000A7DC0"/>
    <w:rPr>
      <w:color w:val="0000FF" w:themeColor="hyperlink"/>
      <w:u w:val="single"/>
    </w:rPr>
  </w:style>
  <w:style w:type="character" w:customStyle="1" w:styleId="af5">
    <w:name w:val="Основной текст_"/>
    <w:basedOn w:val="a0"/>
    <w:link w:val="1"/>
    <w:rsid w:val="006D7163"/>
    <w:rPr>
      <w:rFonts w:ascii="Times New Roman" w:eastAsia="Times New Roman" w:hAnsi="Times New Roman" w:cs="Times New Roman"/>
      <w:sz w:val="26"/>
      <w:szCs w:val="26"/>
    </w:rPr>
  </w:style>
  <w:style w:type="character" w:customStyle="1" w:styleId="8">
    <w:name w:val="Основной текст (8)_"/>
    <w:basedOn w:val="a0"/>
    <w:link w:val="80"/>
    <w:rsid w:val="006D7163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1">
    <w:name w:val="Основной текст1"/>
    <w:basedOn w:val="a"/>
    <w:link w:val="af5"/>
    <w:rsid w:val="006D7163"/>
    <w:pPr>
      <w:widowControl w:val="0"/>
      <w:spacing w:after="0" w:line="259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0">
    <w:name w:val="Основной текст (8)"/>
    <w:basedOn w:val="a"/>
    <w:link w:val="8"/>
    <w:rsid w:val="006D7163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af6">
    <w:name w:val="Другое_"/>
    <w:basedOn w:val="a0"/>
    <w:link w:val="af7"/>
    <w:rsid w:val="004604B0"/>
    <w:rPr>
      <w:rFonts w:ascii="Times New Roman" w:eastAsia="Times New Roman" w:hAnsi="Times New Roman" w:cs="Times New Roman"/>
      <w:sz w:val="26"/>
      <w:szCs w:val="26"/>
    </w:rPr>
  </w:style>
  <w:style w:type="paragraph" w:customStyle="1" w:styleId="af7">
    <w:name w:val="Другое"/>
    <w:basedOn w:val="a"/>
    <w:link w:val="af6"/>
    <w:rsid w:val="004604B0"/>
    <w:pPr>
      <w:widowControl w:val="0"/>
      <w:spacing w:after="0" w:line="259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8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3779F1DC5F392D8D98A232B55A9D8E21D4EBB0DB57DEFD426D3B6B39D689A354BF45C6EF1DZ5XAJ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suslugi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rasnoozernoe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econ.lenobl.ru/media/uploads/userfiles/2022/06/02/50_5.zi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con.lenobl.ru/media/uploads/userfiles/2022/06/02/50_5.zip" TargetMode="External"/><Relationship Id="rId14" Type="http://schemas.openxmlformats.org/officeDocument/2006/relationships/hyperlink" Target="consultantplus://offline/ref=3779F1DC5F392D8D98A232B55A9D8E21D4EBB0DB57DEFD426D3B6B39D689A354BF45C6E7Z1X4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50177-1BAB-4B83-BC01-C4F6F68BD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31</Pages>
  <Words>11149</Words>
  <Characters>63550</Characters>
  <Application>Microsoft Office Word</Application>
  <DocSecurity>0</DocSecurity>
  <Lines>529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Мария Николаевна Редькина</dc:creator>
  <cp:lastModifiedBy>DEXP</cp:lastModifiedBy>
  <cp:revision>7</cp:revision>
  <dcterms:created xsi:type="dcterms:W3CDTF">2023-11-23T13:16:00Z</dcterms:created>
  <dcterms:modified xsi:type="dcterms:W3CDTF">2023-11-23T13:26:00Z</dcterms:modified>
</cp:coreProperties>
</file>